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6B1" w:rsidRDefault="00E556B1" w:rsidP="00B32AAC">
      <w:pPr>
        <w:spacing w:after="0" w:line="240" w:lineRule="auto"/>
        <w:ind w:left="-851"/>
        <w:rPr>
          <w:rFonts w:ascii="Times New Roman" w:hAnsi="Times New Roman"/>
          <w:sz w:val="32"/>
          <w:szCs w:val="32"/>
        </w:rPr>
      </w:pPr>
    </w:p>
    <w:p w:rsidR="00B32AAC" w:rsidRDefault="00B32AAC" w:rsidP="00B32AAC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Муниципальное бюджетное образовательное учреждение</w:t>
      </w:r>
    </w:p>
    <w:p w:rsidR="00B32AAC" w:rsidRDefault="002F4A1B" w:rsidP="00B32AAC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« Верхнепинячинская основная</w:t>
      </w:r>
      <w:r w:rsidR="00B32AAC">
        <w:rPr>
          <w:rFonts w:ascii="Times New Roman" w:hAnsi="Times New Roman"/>
          <w:sz w:val="32"/>
          <w:szCs w:val="32"/>
        </w:rPr>
        <w:t xml:space="preserve"> общеобразовательная школа»</w:t>
      </w:r>
    </w:p>
    <w:p w:rsidR="00B32AAC" w:rsidRDefault="00B32AAC" w:rsidP="00B32AAC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Заинского муниципального района</w:t>
      </w:r>
    </w:p>
    <w:p w:rsidR="00B32AAC" w:rsidRDefault="00B32AAC" w:rsidP="00B32AAC">
      <w:pPr>
        <w:spacing w:after="0" w:line="240" w:lineRule="auto"/>
        <w:jc w:val="center"/>
        <w:rPr>
          <w:b/>
          <w:sz w:val="32"/>
          <w:szCs w:val="32"/>
          <w:lang w:val="en-US"/>
        </w:rPr>
      </w:pPr>
      <w:r>
        <w:rPr>
          <w:rFonts w:ascii="Times New Roman" w:hAnsi="Times New Roman"/>
          <w:sz w:val="32"/>
          <w:szCs w:val="32"/>
        </w:rPr>
        <w:t>Республики Татарстан</w:t>
      </w:r>
    </w:p>
    <w:p w:rsidR="00B32AAC" w:rsidRDefault="00B32AAC" w:rsidP="00B32AAC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</w:p>
    <w:tbl>
      <w:tblPr>
        <w:tblW w:w="3500" w:type="pct"/>
        <w:jc w:val="center"/>
        <w:tblInd w:w="-1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1"/>
        <w:gridCol w:w="3349"/>
      </w:tblGrid>
      <w:tr w:rsidR="00B32AAC" w:rsidTr="00B32AAC">
        <w:trPr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AAC" w:rsidRDefault="00B32AAC" w:rsidP="00B32AAC">
            <w:pPr>
              <w:tabs>
                <w:tab w:val="left" w:pos="9288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«Согласовано»</w:t>
            </w:r>
          </w:p>
          <w:p w:rsidR="00B32AAC" w:rsidRDefault="00B32AAC" w:rsidP="00B32AAC">
            <w:pPr>
              <w:tabs>
                <w:tab w:val="left" w:pos="9288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директора </w:t>
            </w:r>
            <w:r w:rsidR="00362EAE">
              <w:rPr>
                <w:sz w:val="28"/>
                <w:szCs w:val="28"/>
              </w:rPr>
              <w:t>по У</w:t>
            </w:r>
            <w:r w:rsidR="002F4A1B">
              <w:rPr>
                <w:sz w:val="28"/>
                <w:szCs w:val="28"/>
              </w:rPr>
              <w:t>Р МБОУ «Верхнепинячинская О</w:t>
            </w:r>
            <w:r>
              <w:rPr>
                <w:sz w:val="28"/>
                <w:szCs w:val="28"/>
              </w:rPr>
              <w:t>ОШ»</w:t>
            </w:r>
          </w:p>
          <w:p w:rsidR="00B32AAC" w:rsidRDefault="00B32AAC" w:rsidP="00B32AAC">
            <w:pPr>
              <w:tabs>
                <w:tab w:val="left" w:pos="9288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Исламова Г.Г.</w:t>
            </w:r>
          </w:p>
          <w:p w:rsidR="00B32AAC" w:rsidRDefault="002F4A1B" w:rsidP="00B32AAC">
            <w:pPr>
              <w:tabs>
                <w:tab w:val="left" w:pos="9288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 27</w:t>
            </w:r>
            <w:r w:rsidR="00B32AAC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»августа    2013</w:t>
            </w:r>
            <w:r w:rsidR="00B32AAC">
              <w:rPr>
                <w:sz w:val="28"/>
                <w:szCs w:val="28"/>
              </w:rPr>
              <w:t>г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AAC" w:rsidRDefault="00B32AAC" w:rsidP="00B32AAC">
            <w:pPr>
              <w:tabs>
                <w:tab w:val="left" w:pos="9288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«Утверждаю»</w:t>
            </w:r>
          </w:p>
          <w:p w:rsidR="00B32AAC" w:rsidRDefault="00B32AAC" w:rsidP="00B32AAC">
            <w:pPr>
              <w:tabs>
                <w:tab w:val="left" w:pos="9288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МБОУ</w:t>
            </w:r>
          </w:p>
          <w:p w:rsidR="00362EAE" w:rsidRPr="00B715AF" w:rsidRDefault="00362EAE" w:rsidP="00B32AAC">
            <w:pPr>
              <w:tabs>
                <w:tab w:val="left" w:pos="9288"/>
              </w:tabs>
              <w:jc w:val="center"/>
              <w:rPr>
                <w:sz w:val="28"/>
                <w:szCs w:val="28"/>
              </w:rPr>
            </w:pPr>
          </w:p>
          <w:p w:rsidR="00B32AAC" w:rsidRPr="00B715AF" w:rsidRDefault="002F4A1B" w:rsidP="00B32AAC">
            <w:pPr>
              <w:tabs>
                <w:tab w:val="left" w:pos="9288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«Верхнепинячинская О</w:t>
            </w:r>
            <w:r w:rsidR="00B32AAC">
              <w:rPr>
                <w:sz w:val="28"/>
                <w:szCs w:val="28"/>
              </w:rPr>
              <w:t xml:space="preserve">ОШ» </w:t>
            </w:r>
            <w:proofErr w:type="spellStart"/>
            <w:r w:rsidR="00B32AAC">
              <w:rPr>
                <w:sz w:val="28"/>
                <w:szCs w:val="28"/>
              </w:rPr>
              <w:t>Зиатдинов</w:t>
            </w:r>
            <w:proofErr w:type="spellEnd"/>
            <w:r w:rsidR="00B32AAC">
              <w:rPr>
                <w:sz w:val="28"/>
                <w:szCs w:val="28"/>
              </w:rPr>
              <w:t xml:space="preserve"> И.Г.</w:t>
            </w:r>
          </w:p>
          <w:p w:rsidR="00B32AAC" w:rsidRDefault="00B32AAC" w:rsidP="00B32AAC">
            <w:pPr>
              <w:tabs>
                <w:tab w:val="left" w:pos="9288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2F4A1B">
              <w:rPr>
                <w:sz w:val="28"/>
                <w:szCs w:val="28"/>
              </w:rPr>
              <w:t>3 1 » августа  2013</w:t>
            </w:r>
            <w:r>
              <w:rPr>
                <w:sz w:val="28"/>
                <w:szCs w:val="28"/>
              </w:rPr>
              <w:t>г</w:t>
            </w:r>
          </w:p>
        </w:tc>
      </w:tr>
    </w:tbl>
    <w:p w:rsidR="00B32AAC" w:rsidRDefault="00B32AAC" w:rsidP="00B32AAC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B32AAC" w:rsidRDefault="00B32AAC" w:rsidP="00B32AAC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B32AAC" w:rsidRDefault="00B32AAC" w:rsidP="00B32A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32AAC" w:rsidRDefault="00B32AAC" w:rsidP="00B32AAC">
      <w:pPr>
        <w:spacing w:after="0" w:line="240" w:lineRule="auto"/>
        <w:jc w:val="center"/>
        <w:rPr>
          <w:sz w:val="32"/>
          <w:szCs w:val="32"/>
        </w:rPr>
      </w:pPr>
    </w:p>
    <w:p w:rsidR="00B32AAC" w:rsidRDefault="00B32AAC" w:rsidP="00B32AAC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РАБОЧАЯ ПРОГРАММА</w:t>
      </w:r>
    </w:p>
    <w:p w:rsidR="00B32AAC" w:rsidRDefault="00B32AAC" w:rsidP="00B32A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основного общего образования</w:t>
      </w:r>
    </w:p>
    <w:p w:rsidR="00B32AAC" w:rsidRDefault="00B32AAC" w:rsidP="00B32A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предмету</w:t>
      </w:r>
    </w:p>
    <w:p w:rsidR="00B32AAC" w:rsidRDefault="00B32AAC" w:rsidP="00B32AA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32AAC" w:rsidRDefault="00B32AAC" w:rsidP="00B32AA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  <w:lang w:val="tt-RU"/>
        </w:rPr>
        <w:t>ИСКУССТВО (</w:t>
      </w:r>
      <w:r w:rsidRPr="00937FA1">
        <w:rPr>
          <w:rFonts w:ascii="Times New Roman" w:hAnsi="Times New Roman"/>
          <w:b/>
          <w:sz w:val="32"/>
          <w:szCs w:val="32"/>
        </w:rPr>
        <w:t>Музыка</w:t>
      </w:r>
      <w:r>
        <w:rPr>
          <w:rFonts w:ascii="Times New Roman" w:hAnsi="Times New Roman"/>
          <w:b/>
          <w:sz w:val="32"/>
          <w:szCs w:val="32"/>
          <w:lang w:val="tt-RU"/>
        </w:rPr>
        <w:t>)</w:t>
      </w:r>
    </w:p>
    <w:p w:rsidR="00B32AAC" w:rsidRDefault="00B32AAC" w:rsidP="00B32AA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5   КЛАСС</w:t>
      </w:r>
    </w:p>
    <w:p w:rsidR="00B32AAC" w:rsidRDefault="00937FA1" w:rsidP="00B32AA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на 201</w:t>
      </w:r>
      <w:r w:rsidRPr="00937FA1">
        <w:rPr>
          <w:rFonts w:ascii="Times New Roman" w:hAnsi="Times New Roman"/>
          <w:b/>
          <w:sz w:val="32"/>
          <w:szCs w:val="32"/>
        </w:rPr>
        <w:t>3</w:t>
      </w:r>
      <w:r>
        <w:rPr>
          <w:rFonts w:ascii="Times New Roman" w:hAnsi="Times New Roman"/>
          <w:b/>
          <w:sz w:val="32"/>
          <w:szCs w:val="32"/>
        </w:rPr>
        <w:t>-201</w:t>
      </w:r>
      <w:r>
        <w:rPr>
          <w:rFonts w:ascii="Times New Roman" w:hAnsi="Times New Roman"/>
          <w:b/>
          <w:sz w:val="32"/>
          <w:szCs w:val="32"/>
          <w:lang w:val="en-US"/>
        </w:rPr>
        <w:t>4</w:t>
      </w:r>
      <w:r w:rsidR="00B32AAC">
        <w:rPr>
          <w:rFonts w:ascii="Times New Roman" w:hAnsi="Times New Roman"/>
          <w:b/>
          <w:sz w:val="32"/>
          <w:szCs w:val="32"/>
        </w:rPr>
        <w:t xml:space="preserve"> учебный год</w:t>
      </w:r>
    </w:p>
    <w:p w:rsidR="00B32AAC" w:rsidRDefault="00B32AAC" w:rsidP="00B32AA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32AAC" w:rsidRDefault="00B32AAC" w:rsidP="00B32AA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32AAC" w:rsidRDefault="00B32AAC" w:rsidP="00B32AAC">
      <w:pPr>
        <w:spacing w:after="0" w:line="240" w:lineRule="auto"/>
        <w:jc w:val="center"/>
        <w:rPr>
          <w:sz w:val="32"/>
          <w:szCs w:val="32"/>
        </w:rPr>
      </w:pPr>
    </w:p>
    <w:p w:rsidR="00B32AAC" w:rsidRDefault="00B32AAC" w:rsidP="00B32AAC">
      <w:pPr>
        <w:tabs>
          <w:tab w:val="left" w:pos="3160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Шакировой  </w:t>
      </w:r>
      <w:proofErr w:type="spellStart"/>
      <w:r>
        <w:rPr>
          <w:rFonts w:ascii="Times New Roman" w:hAnsi="Times New Roman"/>
          <w:b/>
          <w:sz w:val="32"/>
          <w:szCs w:val="32"/>
        </w:rPr>
        <w:t>Гулии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 </w:t>
      </w:r>
      <w:proofErr w:type="spellStart"/>
      <w:r>
        <w:rPr>
          <w:rFonts w:ascii="Times New Roman" w:hAnsi="Times New Roman"/>
          <w:b/>
          <w:sz w:val="32"/>
          <w:szCs w:val="32"/>
        </w:rPr>
        <w:t>Раисовны</w:t>
      </w:r>
      <w:proofErr w:type="spellEnd"/>
    </w:p>
    <w:p w:rsidR="00B32AAC" w:rsidRDefault="00B32AAC" w:rsidP="00B32AAC">
      <w:pPr>
        <w:tabs>
          <w:tab w:val="left" w:pos="3160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учителя второй квалификационной категории</w:t>
      </w:r>
    </w:p>
    <w:p w:rsidR="00B32AAC" w:rsidRDefault="00B32AAC" w:rsidP="00B32AA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32AAC" w:rsidRDefault="00B32AAC" w:rsidP="00B32AA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32AAC" w:rsidRDefault="00B32AAC" w:rsidP="00B32AAC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B32AAC" w:rsidRDefault="00B32AAC" w:rsidP="00B32AA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Рассмотрено на заседании</w:t>
      </w:r>
    </w:p>
    <w:p w:rsidR="00B32AAC" w:rsidRDefault="00B32AAC" w:rsidP="00B32AA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педагогического совета</w:t>
      </w:r>
    </w:p>
    <w:p w:rsidR="00B32AAC" w:rsidRDefault="00B32AAC" w:rsidP="00B32AA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Протокол №   1   </w:t>
      </w:r>
      <w:proofErr w:type="gramStart"/>
      <w:r>
        <w:rPr>
          <w:rFonts w:ascii="Times New Roman" w:hAnsi="Times New Roman"/>
          <w:sz w:val="28"/>
          <w:szCs w:val="28"/>
        </w:rPr>
        <w:t>от</w:t>
      </w:r>
      <w:proofErr w:type="gramEnd"/>
    </w:p>
    <w:p w:rsidR="00B32AAC" w:rsidRDefault="00937FA1" w:rsidP="00B32AA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  </w:t>
      </w:r>
      <w:r>
        <w:rPr>
          <w:rFonts w:ascii="Times New Roman" w:hAnsi="Times New Roman"/>
          <w:sz w:val="28"/>
          <w:szCs w:val="28"/>
          <w:lang w:val="en-US"/>
        </w:rPr>
        <w:t>22</w:t>
      </w:r>
      <w:r>
        <w:rPr>
          <w:rFonts w:ascii="Times New Roman" w:hAnsi="Times New Roman"/>
          <w:sz w:val="28"/>
          <w:szCs w:val="28"/>
        </w:rPr>
        <w:t xml:space="preserve">  » августа  201</w:t>
      </w:r>
      <w:r>
        <w:rPr>
          <w:rFonts w:ascii="Times New Roman" w:hAnsi="Times New Roman"/>
          <w:sz w:val="28"/>
          <w:szCs w:val="28"/>
          <w:lang w:val="en-US"/>
        </w:rPr>
        <w:t>3</w:t>
      </w:r>
      <w:r w:rsidR="00B32AAC">
        <w:rPr>
          <w:rFonts w:ascii="Times New Roman" w:hAnsi="Times New Roman"/>
          <w:sz w:val="28"/>
          <w:szCs w:val="28"/>
        </w:rPr>
        <w:t xml:space="preserve"> г.</w:t>
      </w:r>
    </w:p>
    <w:p w:rsidR="00E556B1" w:rsidRDefault="00E556B1" w:rsidP="00E556B1">
      <w:pPr>
        <w:spacing w:after="0" w:line="240" w:lineRule="auto"/>
        <w:ind w:left="-851"/>
        <w:jc w:val="center"/>
        <w:rPr>
          <w:rFonts w:ascii="Times New Roman" w:hAnsi="Times New Roman"/>
          <w:sz w:val="32"/>
          <w:szCs w:val="32"/>
        </w:rPr>
      </w:pPr>
    </w:p>
    <w:p w:rsidR="00E556B1" w:rsidRDefault="00E556B1" w:rsidP="00E556B1">
      <w:pPr>
        <w:spacing w:after="0" w:line="240" w:lineRule="auto"/>
        <w:ind w:left="-851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>Учебно-тематическое планирование</w:t>
      </w:r>
    </w:p>
    <w:p w:rsidR="00E556B1" w:rsidRDefault="00E556B1" w:rsidP="00E556B1">
      <w:pPr>
        <w:spacing w:after="0" w:line="240" w:lineRule="auto"/>
        <w:ind w:left="-851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по предмету </w:t>
      </w:r>
      <w:r>
        <w:rPr>
          <w:rFonts w:ascii="Times New Roman" w:hAnsi="Times New Roman"/>
          <w:b/>
          <w:sz w:val="32"/>
          <w:szCs w:val="32"/>
          <w:u w:val="single"/>
        </w:rPr>
        <w:t>Искусство (Музыка)</w:t>
      </w:r>
    </w:p>
    <w:p w:rsidR="00E556B1" w:rsidRDefault="00E556B1" w:rsidP="00E556B1">
      <w:pPr>
        <w:spacing w:after="0" w:line="240" w:lineRule="auto"/>
        <w:ind w:left="-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Класс:</w:t>
      </w:r>
      <w:r>
        <w:rPr>
          <w:rFonts w:ascii="Times New Roman" w:hAnsi="Times New Roman"/>
          <w:sz w:val="24"/>
          <w:szCs w:val="24"/>
        </w:rPr>
        <w:t xml:space="preserve"> 5</w:t>
      </w:r>
    </w:p>
    <w:p w:rsidR="00E556B1" w:rsidRDefault="00E556B1" w:rsidP="00E556B1">
      <w:pPr>
        <w:spacing w:after="0" w:line="240" w:lineRule="auto"/>
        <w:ind w:left="-851"/>
        <w:rPr>
          <w:rFonts w:ascii="Times New Roman" w:hAnsi="Times New Roman"/>
          <w:sz w:val="24"/>
          <w:szCs w:val="24"/>
        </w:rPr>
      </w:pPr>
    </w:p>
    <w:p w:rsidR="00E556B1" w:rsidRPr="007E5AB6" w:rsidRDefault="00E556B1" w:rsidP="00E556B1">
      <w:pPr>
        <w:spacing w:after="0" w:line="240" w:lineRule="auto"/>
        <w:ind w:left="-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Учитель:</w:t>
      </w:r>
      <w:r w:rsidR="007E5AB6">
        <w:rPr>
          <w:rFonts w:ascii="Times New Roman" w:hAnsi="Times New Roman"/>
          <w:sz w:val="24"/>
          <w:szCs w:val="24"/>
        </w:rPr>
        <w:t xml:space="preserve"> </w:t>
      </w:r>
      <w:r w:rsidR="007E5AB6" w:rsidRPr="00B32AAC">
        <w:rPr>
          <w:rFonts w:ascii="Times New Roman" w:hAnsi="Times New Roman"/>
          <w:sz w:val="24"/>
          <w:szCs w:val="24"/>
        </w:rPr>
        <w:t xml:space="preserve">Шакирова </w:t>
      </w:r>
      <w:proofErr w:type="spellStart"/>
      <w:r w:rsidR="007E5AB6" w:rsidRPr="00B32AAC">
        <w:rPr>
          <w:rFonts w:ascii="Times New Roman" w:hAnsi="Times New Roman"/>
          <w:sz w:val="24"/>
          <w:szCs w:val="24"/>
        </w:rPr>
        <w:t>Гулия</w:t>
      </w:r>
      <w:proofErr w:type="spellEnd"/>
      <w:r w:rsidR="007E5AB6" w:rsidRPr="00B32AA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5AB6" w:rsidRPr="00B32AAC">
        <w:rPr>
          <w:rFonts w:ascii="Times New Roman" w:hAnsi="Times New Roman"/>
          <w:sz w:val="24"/>
          <w:szCs w:val="24"/>
        </w:rPr>
        <w:t>Раисовна</w:t>
      </w:r>
      <w:proofErr w:type="spellEnd"/>
    </w:p>
    <w:p w:rsidR="00E556B1" w:rsidRDefault="00E556B1" w:rsidP="00E556B1">
      <w:pPr>
        <w:spacing w:after="0" w:line="240" w:lineRule="auto"/>
        <w:ind w:left="-851"/>
        <w:rPr>
          <w:rFonts w:ascii="Times New Roman" w:hAnsi="Times New Roman"/>
          <w:sz w:val="24"/>
          <w:szCs w:val="24"/>
        </w:rPr>
      </w:pPr>
    </w:p>
    <w:p w:rsidR="00E556B1" w:rsidRDefault="00E556B1" w:rsidP="00E556B1">
      <w:pPr>
        <w:spacing w:after="0" w:line="240" w:lineRule="auto"/>
        <w:ind w:left="-85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Количество часов: 35</w:t>
      </w:r>
    </w:p>
    <w:p w:rsidR="00E556B1" w:rsidRDefault="00E556B1" w:rsidP="00E556B1">
      <w:pPr>
        <w:spacing w:after="0" w:line="240" w:lineRule="auto"/>
        <w:ind w:left="-851"/>
        <w:rPr>
          <w:rFonts w:ascii="Times New Roman" w:hAnsi="Times New Roman"/>
          <w:b/>
          <w:sz w:val="24"/>
          <w:szCs w:val="24"/>
        </w:rPr>
      </w:pPr>
    </w:p>
    <w:p w:rsidR="00E556B1" w:rsidRDefault="00E556B1" w:rsidP="00E556B1">
      <w:pPr>
        <w:spacing w:after="0" w:line="240" w:lineRule="auto"/>
        <w:ind w:left="-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Всего 35  часа; в неделю 1 час</w:t>
      </w:r>
    </w:p>
    <w:p w:rsidR="00E556B1" w:rsidRDefault="00E556B1" w:rsidP="00E556B1">
      <w:pPr>
        <w:spacing w:after="0" w:line="240" w:lineRule="auto"/>
        <w:ind w:left="-851"/>
        <w:rPr>
          <w:rFonts w:ascii="Times New Roman" w:hAnsi="Times New Roman"/>
          <w:sz w:val="24"/>
          <w:szCs w:val="24"/>
        </w:rPr>
      </w:pPr>
    </w:p>
    <w:p w:rsidR="00E556B1" w:rsidRDefault="00E556B1" w:rsidP="00E556B1"/>
    <w:p w:rsidR="00E556B1" w:rsidRDefault="00E556B1" w:rsidP="00E556B1"/>
    <w:p w:rsidR="00E556B1" w:rsidRDefault="00E556B1" w:rsidP="00E556B1"/>
    <w:p w:rsidR="00E556B1" w:rsidRDefault="00E556B1" w:rsidP="00E556B1"/>
    <w:p w:rsidR="00E556B1" w:rsidRDefault="00E556B1" w:rsidP="00E556B1"/>
    <w:p w:rsidR="00E556B1" w:rsidRDefault="00E556B1" w:rsidP="00E556B1"/>
    <w:p w:rsidR="00E556B1" w:rsidRDefault="00E556B1" w:rsidP="00E556B1"/>
    <w:p w:rsidR="00E556B1" w:rsidRDefault="00E556B1" w:rsidP="00E556B1"/>
    <w:p w:rsidR="00E556B1" w:rsidRDefault="00E556B1" w:rsidP="00E556B1"/>
    <w:p w:rsidR="00E556B1" w:rsidRDefault="00E556B1" w:rsidP="00E556B1"/>
    <w:p w:rsidR="00E556B1" w:rsidRDefault="00E556B1" w:rsidP="00E556B1"/>
    <w:p w:rsidR="00E556B1" w:rsidRDefault="00E556B1" w:rsidP="00E556B1"/>
    <w:p w:rsidR="00E556B1" w:rsidRDefault="00E556B1" w:rsidP="00E556B1"/>
    <w:p w:rsidR="00E556B1" w:rsidRDefault="00E556B1" w:rsidP="00E556B1"/>
    <w:p w:rsidR="00E556B1" w:rsidRDefault="00E556B1" w:rsidP="00E556B1"/>
    <w:p w:rsidR="00E556B1" w:rsidRDefault="00E556B1" w:rsidP="00E556B1"/>
    <w:p w:rsidR="00E556B1" w:rsidRDefault="00E556B1" w:rsidP="00E556B1"/>
    <w:p w:rsidR="00E556B1" w:rsidRDefault="00E556B1" w:rsidP="00E556B1"/>
    <w:p w:rsidR="00E556B1" w:rsidRDefault="00E556B1" w:rsidP="00E556B1"/>
    <w:p w:rsidR="00610276" w:rsidRDefault="00610276" w:rsidP="00E556B1">
      <w:pPr>
        <w:rPr>
          <w:rFonts w:ascii="Times New Roman" w:hAnsi="Times New Roman"/>
          <w:sz w:val="24"/>
          <w:szCs w:val="24"/>
        </w:rPr>
      </w:pPr>
    </w:p>
    <w:p w:rsidR="00DF535B" w:rsidRDefault="00DF535B" w:rsidP="00E556B1">
      <w:pPr>
        <w:rPr>
          <w:rFonts w:ascii="Times New Roman" w:hAnsi="Times New Roman"/>
          <w:sz w:val="24"/>
          <w:szCs w:val="24"/>
        </w:rPr>
      </w:pPr>
    </w:p>
    <w:p w:rsidR="00E155E6" w:rsidRDefault="00E155E6" w:rsidP="00E155E6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</w:p>
    <w:p w:rsidR="00937FA1" w:rsidRDefault="00937FA1" w:rsidP="00E155E6">
      <w:pPr>
        <w:shd w:val="clear" w:color="auto" w:fill="FFFFFF"/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</w:pPr>
    </w:p>
    <w:p w:rsidR="00937FA1" w:rsidRDefault="00937FA1" w:rsidP="00E155E6">
      <w:pPr>
        <w:shd w:val="clear" w:color="auto" w:fill="FFFFFF"/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</w:pPr>
    </w:p>
    <w:p w:rsidR="00937FA1" w:rsidRDefault="00937FA1" w:rsidP="00E155E6">
      <w:pPr>
        <w:shd w:val="clear" w:color="auto" w:fill="FFFFFF"/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37FA1" w:rsidRDefault="00937FA1" w:rsidP="00E155E6">
      <w:pPr>
        <w:shd w:val="clear" w:color="auto" w:fill="FFFFFF"/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556B1" w:rsidRDefault="00E556B1" w:rsidP="00E155E6">
      <w:pPr>
        <w:shd w:val="clear" w:color="auto" w:fill="FFFFFF"/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ПОЯСНИТЕЛЬНАЯ ЗАПИСКА</w:t>
      </w:r>
    </w:p>
    <w:p w:rsidR="00F16E57" w:rsidRPr="00B715AF" w:rsidRDefault="00610276" w:rsidP="00A412A3">
      <w:pPr>
        <w:shd w:val="clear" w:color="auto" w:fill="FFFFFF"/>
        <w:spacing w:before="108" w:after="0"/>
        <w:ind w:left="-851" w:right="48" w:firstLine="284"/>
        <w:rPr>
          <w:rFonts w:ascii="Times New Roman" w:hAnsi="Times New Roman"/>
          <w:color w:val="000000"/>
          <w:sz w:val="24"/>
          <w:szCs w:val="24"/>
        </w:rPr>
      </w:pPr>
      <w:r w:rsidRPr="00B715AF">
        <w:rPr>
          <w:rFonts w:ascii="Times New Roman" w:hAnsi="Times New Roman"/>
          <w:color w:val="000000"/>
          <w:sz w:val="24"/>
          <w:szCs w:val="24"/>
        </w:rPr>
        <w:t>Рабочая программа по музыке для 5 класса составлена на основе</w:t>
      </w:r>
      <w:r w:rsidR="00F16E57" w:rsidRPr="00B715AF">
        <w:rPr>
          <w:rFonts w:ascii="Times New Roman" w:hAnsi="Times New Roman"/>
          <w:color w:val="000000"/>
          <w:sz w:val="24"/>
          <w:szCs w:val="24"/>
        </w:rPr>
        <w:t>:</w:t>
      </w:r>
    </w:p>
    <w:p w:rsidR="00F16E57" w:rsidRPr="00B715AF" w:rsidRDefault="00F16E57" w:rsidP="00A412A3">
      <w:pPr>
        <w:shd w:val="clear" w:color="auto" w:fill="FFFFFF"/>
        <w:spacing w:before="108" w:after="0"/>
        <w:ind w:left="-851" w:right="48" w:firstLine="284"/>
        <w:rPr>
          <w:rFonts w:ascii="Times New Roman" w:hAnsi="Times New Roman"/>
          <w:color w:val="000000"/>
          <w:sz w:val="24"/>
          <w:szCs w:val="24"/>
        </w:rPr>
      </w:pPr>
      <w:r w:rsidRPr="00B715AF">
        <w:rPr>
          <w:rFonts w:ascii="Times New Roman" w:hAnsi="Times New Roman"/>
          <w:color w:val="000000"/>
          <w:sz w:val="24"/>
          <w:szCs w:val="24"/>
        </w:rPr>
        <w:t>- г</w:t>
      </w:r>
      <w:r w:rsidR="00610276" w:rsidRPr="00B715AF">
        <w:rPr>
          <w:rFonts w:ascii="Times New Roman" w:hAnsi="Times New Roman"/>
          <w:color w:val="000000"/>
          <w:sz w:val="24"/>
          <w:szCs w:val="24"/>
        </w:rPr>
        <w:t>осударственного об</w:t>
      </w:r>
      <w:r w:rsidR="00610276" w:rsidRPr="00B715AF">
        <w:rPr>
          <w:rFonts w:ascii="Times New Roman" w:hAnsi="Times New Roman"/>
          <w:color w:val="000000"/>
          <w:sz w:val="24"/>
          <w:szCs w:val="24"/>
        </w:rPr>
        <w:softHyphen/>
        <w:t>раз</w:t>
      </w:r>
      <w:r w:rsidR="00FE427B" w:rsidRPr="00B715AF">
        <w:rPr>
          <w:rFonts w:ascii="Times New Roman" w:hAnsi="Times New Roman"/>
          <w:color w:val="000000"/>
          <w:sz w:val="24"/>
          <w:szCs w:val="24"/>
        </w:rPr>
        <w:t>овательного стандарта среднего</w:t>
      </w:r>
      <w:r w:rsidR="00610276" w:rsidRPr="00B715AF">
        <w:rPr>
          <w:rFonts w:ascii="Times New Roman" w:hAnsi="Times New Roman"/>
          <w:color w:val="000000"/>
          <w:sz w:val="24"/>
          <w:szCs w:val="24"/>
        </w:rPr>
        <w:t xml:space="preserve"> общего образования по искусству,200</w:t>
      </w:r>
      <w:r w:rsidR="00DF535B" w:rsidRPr="00B715AF">
        <w:rPr>
          <w:rFonts w:ascii="Times New Roman" w:hAnsi="Times New Roman"/>
          <w:color w:val="000000"/>
          <w:sz w:val="24"/>
          <w:szCs w:val="24"/>
        </w:rPr>
        <w:t xml:space="preserve">4 </w:t>
      </w:r>
      <w:r w:rsidR="00610276" w:rsidRPr="00B715AF">
        <w:rPr>
          <w:rFonts w:ascii="Times New Roman" w:hAnsi="Times New Roman"/>
          <w:color w:val="000000"/>
          <w:sz w:val="24"/>
          <w:szCs w:val="24"/>
        </w:rPr>
        <w:t>г</w:t>
      </w:r>
      <w:proofErr w:type="gramStart"/>
      <w:r w:rsidR="00610276" w:rsidRPr="00B715AF">
        <w:rPr>
          <w:rFonts w:ascii="Times New Roman" w:hAnsi="Times New Roman"/>
          <w:color w:val="000000"/>
          <w:sz w:val="24"/>
          <w:szCs w:val="24"/>
        </w:rPr>
        <w:t>..</w:t>
      </w:r>
      <w:proofErr w:type="gramEnd"/>
    </w:p>
    <w:p w:rsidR="00F16E57" w:rsidRPr="00B715AF" w:rsidRDefault="00F328A4" w:rsidP="00A412A3">
      <w:pPr>
        <w:shd w:val="clear" w:color="auto" w:fill="FFFFFF"/>
        <w:spacing w:before="108" w:after="0"/>
        <w:ind w:left="-851" w:right="48" w:firstLine="284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учебный план на 2015/2016</w:t>
      </w:r>
      <w:r w:rsidR="00F16E57" w:rsidRPr="00B715AF">
        <w:rPr>
          <w:rFonts w:ascii="Times New Roman" w:hAnsi="Times New Roman"/>
          <w:color w:val="000000"/>
          <w:sz w:val="24"/>
          <w:szCs w:val="24"/>
        </w:rPr>
        <w:t xml:space="preserve"> учебный год </w:t>
      </w:r>
      <w:r w:rsidR="00FB2D06" w:rsidRPr="00B715AF">
        <w:rPr>
          <w:rFonts w:ascii="Times New Roman" w:hAnsi="Times New Roman"/>
          <w:color w:val="000000"/>
          <w:spacing w:val="-1"/>
          <w:w w:val="102"/>
          <w:sz w:val="24"/>
          <w:szCs w:val="24"/>
        </w:rPr>
        <w:t xml:space="preserve"> М</w:t>
      </w:r>
      <w:r w:rsidR="00F16E57" w:rsidRPr="00B715AF">
        <w:rPr>
          <w:rFonts w:ascii="Times New Roman" w:hAnsi="Times New Roman"/>
          <w:color w:val="000000"/>
          <w:spacing w:val="-1"/>
          <w:w w:val="102"/>
          <w:sz w:val="24"/>
          <w:szCs w:val="24"/>
        </w:rPr>
        <w:t xml:space="preserve">БОУ </w:t>
      </w:r>
      <w:r w:rsidR="00937FA1" w:rsidRPr="00B715AF">
        <w:rPr>
          <w:rFonts w:ascii="Times New Roman" w:hAnsi="Times New Roman"/>
          <w:color w:val="000000"/>
          <w:spacing w:val="-1"/>
          <w:w w:val="102"/>
          <w:sz w:val="24"/>
          <w:szCs w:val="24"/>
        </w:rPr>
        <w:t>«Верхнепинячинская  основная</w:t>
      </w:r>
      <w:r w:rsidR="00FB2D06" w:rsidRPr="00B715AF">
        <w:rPr>
          <w:rFonts w:ascii="Times New Roman" w:hAnsi="Times New Roman"/>
          <w:color w:val="000000"/>
          <w:spacing w:val="-1"/>
          <w:w w:val="102"/>
          <w:sz w:val="24"/>
          <w:szCs w:val="24"/>
        </w:rPr>
        <w:t xml:space="preserve"> общеобразовательная школа</w:t>
      </w:r>
      <w:r w:rsidR="00F16E57" w:rsidRPr="00B715AF">
        <w:rPr>
          <w:rFonts w:ascii="Times New Roman" w:hAnsi="Times New Roman"/>
          <w:color w:val="000000"/>
          <w:spacing w:val="-1"/>
          <w:w w:val="102"/>
          <w:sz w:val="24"/>
          <w:szCs w:val="24"/>
        </w:rPr>
        <w:t>»</w:t>
      </w:r>
      <w:r w:rsidR="00DF535B" w:rsidRPr="00B715AF">
        <w:rPr>
          <w:rFonts w:ascii="Times New Roman" w:hAnsi="Times New Roman"/>
          <w:color w:val="000000"/>
          <w:spacing w:val="-1"/>
          <w:w w:val="102"/>
          <w:sz w:val="24"/>
          <w:szCs w:val="24"/>
        </w:rPr>
        <w:t xml:space="preserve"> </w:t>
      </w:r>
    </w:p>
    <w:p w:rsidR="00610276" w:rsidRPr="00B715AF" w:rsidRDefault="00F16E57" w:rsidP="00A412A3">
      <w:pPr>
        <w:shd w:val="clear" w:color="auto" w:fill="FFFFFF"/>
        <w:spacing w:before="108" w:after="0"/>
        <w:ind w:left="-851" w:right="48" w:firstLine="284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B715AF">
        <w:rPr>
          <w:rFonts w:ascii="Times New Roman" w:hAnsi="Times New Roman"/>
          <w:color w:val="000000"/>
          <w:sz w:val="24"/>
          <w:szCs w:val="24"/>
        </w:rPr>
        <w:t>-</w:t>
      </w:r>
      <w:r w:rsidR="00610276" w:rsidRPr="00B715AF">
        <w:rPr>
          <w:rFonts w:ascii="Times New Roman" w:hAnsi="Times New Roman"/>
          <w:color w:val="000000"/>
          <w:sz w:val="24"/>
          <w:szCs w:val="24"/>
        </w:rPr>
        <w:t xml:space="preserve">содержания программы «Музыка. </w:t>
      </w:r>
      <w:r w:rsidR="00610276" w:rsidRPr="00B715AF">
        <w:rPr>
          <w:rFonts w:ascii="Times New Roman" w:hAnsi="Times New Roman"/>
          <w:bCs/>
          <w:sz w:val="24"/>
          <w:szCs w:val="24"/>
        </w:rPr>
        <w:t xml:space="preserve">5-7 </w:t>
      </w:r>
      <w:r w:rsidR="00610276" w:rsidRPr="00B715AF">
        <w:rPr>
          <w:rFonts w:ascii="Times New Roman" w:hAnsi="Times New Roman"/>
          <w:color w:val="000000"/>
          <w:sz w:val="24"/>
          <w:szCs w:val="24"/>
        </w:rPr>
        <w:t>классы» авторов</w:t>
      </w:r>
      <w:r w:rsidR="00610276" w:rsidRPr="00B715AF">
        <w:rPr>
          <w:rFonts w:ascii="Times New Roman" w:hAnsi="Times New Roman"/>
          <w:color w:val="000000"/>
          <w:spacing w:val="-6"/>
          <w:sz w:val="24"/>
          <w:szCs w:val="24"/>
        </w:rPr>
        <w:t>; Е. Д. Критской и Г. П. Сергеевой</w:t>
      </w:r>
      <w:r w:rsidR="00610276" w:rsidRPr="00B715AF">
        <w:rPr>
          <w:rFonts w:ascii="Times New Roman" w:hAnsi="Times New Roman"/>
          <w:bCs/>
          <w:sz w:val="24"/>
          <w:szCs w:val="24"/>
        </w:rPr>
        <w:t xml:space="preserve">, Т.С. </w:t>
      </w:r>
      <w:proofErr w:type="spellStart"/>
      <w:r w:rsidR="00610276" w:rsidRPr="00B715AF">
        <w:rPr>
          <w:rFonts w:ascii="Times New Roman" w:hAnsi="Times New Roman"/>
          <w:bCs/>
          <w:sz w:val="24"/>
          <w:szCs w:val="24"/>
        </w:rPr>
        <w:t>Шмагина</w:t>
      </w:r>
      <w:proofErr w:type="spellEnd"/>
      <w:r w:rsidR="00610276" w:rsidRPr="00B715AF">
        <w:rPr>
          <w:rFonts w:ascii="Times New Roman" w:hAnsi="Times New Roman"/>
          <w:color w:val="000000"/>
          <w:spacing w:val="-6"/>
          <w:sz w:val="24"/>
          <w:szCs w:val="24"/>
        </w:rPr>
        <w:t>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bCs/>
          <w:sz w:val="24"/>
          <w:szCs w:val="24"/>
        </w:rPr>
        <w:t xml:space="preserve">При работе по данной программе предполагается использование учебно-методического комплекта: </w:t>
      </w:r>
      <w:r w:rsidRPr="00B715AF">
        <w:rPr>
          <w:rFonts w:ascii="Times New Roman" w:hAnsi="Times New Roman"/>
          <w:sz w:val="24"/>
          <w:szCs w:val="24"/>
        </w:rPr>
        <w:t xml:space="preserve">нотная хрестоматия, фонохрестоматия, методические </w:t>
      </w:r>
      <w:r w:rsidRPr="00B715AF">
        <w:rPr>
          <w:rFonts w:ascii="Times New Roman" w:hAnsi="Times New Roman"/>
          <w:bCs/>
          <w:sz w:val="24"/>
          <w:szCs w:val="24"/>
        </w:rPr>
        <w:t>и</w:t>
      </w:r>
      <w:r w:rsidRPr="00B715AF">
        <w:rPr>
          <w:rFonts w:ascii="Times New Roman" w:hAnsi="Times New Roman"/>
          <w:sz w:val="24"/>
          <w:szCs w:val="24"/>
        </w:rPr>
        <w:t xml:space="preserve"> вспомогательная литература (сборники песен и хоров, методические пособия для учителя, дополнительные аудиозаписи и фонохрестоматии по музыке).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 В соответствии с Базисным учебным планом в 5 классе на учебный предмет «Музыка» отводится 35 часов (из расчета 1 час в неделю). Часы первого полугодия посвящены установлению связей между музыкой и литературой, а второго полугодия – связи музыки и изобразительного искусства. Учащиеся должны почувствовать, что эти три вида искусств не только не отделены друг от друга, но, напротив, связаны многими нитями, и знания одного из них помогает более глубокому восприятию и пониманию остальных.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       Курс нацелен на изучение многообразных взаимодействий музыки с жизнью, природой, обычаями, литературой, живописью, историей, психологией музыкального восприятия, а также с другими видами и предметами художественной и познавательной деятельности.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       Программа основана на обширном материале, охватывающем различные виды искусств, которые дают возможность учащимся усваивать духовный опыт поколений, нравственно-эстетические ценности мировой художественной культуры и преобразуют духовный мир человека, его душевное состояние.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b/>
          <w:sz w:val="24"/>
          <w:szCs w:val="24"/>
        </w:rPr>
        <w:t>Цель программы</w:t>
      </w:r>
      <w:r w:rsidRPr="00B715AF">
        <w:rPr>
          <w:rFonts w:ascii="Times New Roman" w:hAnsi="Times New Roman"/>
          <w:sz w:val="24"/>
          <w:szCs w:val="24"/>
        </w:rPr>
        <w:t xml:space="preserve"> – развитие музыкальной культуры школьников как неотъемлемой части духовной культуры.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b/>
          <w:sz w:val="24"/>
          <w:szCs w:val="24"/>
        </w:rPr>
        <w:t>Задачи:</w:t>
      </w:r>
      <w:r w:rsidRPr="00B715AF">
        <w:rPr>
          <w:rFonts w:ascii="Times New Roman" w:hAnsi="Times New Roman"/>
          <w:sz w:val="24"/>
          <w:szCs w:val="24"/>
        </w:rPr>
        <w:t xml:space="preserve"> -</w:t>
      </w:r>
      <w:r w:rsidRPr="00B715AF">
        <w:rPr>
          <w:rFonts w:ascii="Times New Roman" w:hAnsi="Times New Roman"/>
          <w:b/>
          <w:sz w:val="24"/>
          <w:szCs w:val="24"/>
        </w:rPr>
        <w:t xml:space="preserve"> развитие </w:t>
      </w:r>
      <w:r w:rsidRPr="00B715AF">
        <w:rPr>
          <w:rFonts w:ascii="Times New Roman" w:hAnsi="Times New Roman"/>
          <w:sz w:val="24"/>
          <w:szCs w:val="24"/>
        </w:rPr>
        <w:t>музыкальности; музыкального слуха, певческого голоса, музыкальной памяти, способности к сопереживанию; образного и ассоциативного мышления, творческого воображения;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- </w:t>
      </w:r>
      <w:r w:rsidRPr="00B715AF">
        <w:rPr>
          <w:rFonts w:ascii="Times New Roman" w:hAnsi="Times New Roman"/>
          <w:b/>
          <w:sz w:val="24"/>
          <w:szCs w:val="24"/>
        </w:rPr>
        <w:t>освоение</w:t>
      </w:r>
      <w:r w:rsidRPr="00B715AF">
        <w:rPr>
          <w:rFonts w:ascii="Times New Roman" w:hAnsi="Times New Roman"/>
          <w:sz w:val="24"/>
          <w:szCs w:val="24"/>
        </w:rPr>
        <w:t xml:space="preserve"> музыки и знаний о музыке, ее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о воздействии музыки на человека; о ее взаимосвязи с другими видами искусства и жизнью;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- </w:t>
      </w:r>
      <w:r w:rsidRPr="00B715AF">
        <w:rPr>
          <w:rFonts w:ascii="Times New Roman" w:hAnsi="Times New Roman"/>
          <w:b/>
          <w:sz w:val="24"/>
          <w:szCs w:val="24"/>
        </w:rPr>
        <w:t>овладение практическими умениями и навыками</w:t>
      </w:r>
      <w:r w:rsidRPr="00B715AF">
        <w:rPr>
          <w:rFonts w:ascii="Times New Roman" w:hAnsi="Times New Roman"/>
          <w:sz w:val="24"/>
          <w:szCs w:val="24"/>
        </w:rPr>
        <w:t xml:space="preserve"> в различных видах музыкально-творческой деятельности: слушании музыки, пении (в том числе с ориентацией на нотную запись), инструментальном </w:t>
      </w:r>
      <w:proofErr w:type="spellStart"/>
      <w:r w:rsidRPr="00B715AF">
        <w:rPr>
          <w:rFonts w:ascii="Times New Roman" w:hAnsi="Times New Roman"/>
          <w:sz w:val="24"/>
          <w:szCs w:val="24"/>
        </w:rPr>
        <w:t>музицировании</w:t>
      </w:r>
      <w:proofErr w:type="spellEnd"/>
      <w:r w:rsidRPr="00B715AF">
        <w:rPr>
          <w:rFonts w:ascii="Times New Roman" w:hAnsi="Times New Roman"/>
          <w:sz w:val="24"/>
          <w:szCs w:val="24"/>
        </w:rPr>
        <w:t>, музыкально-пластическом движении, импровизации, драматизации исполняемых произведений;</w:t>
      </w:r>
    </w:p>
    <w:p w:rsidR="00DF535B" w:rsidRPr="00B715AF" w:rsidRDefault="00E556B1" w:rsidP="00F16E57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b/>
          <w:sz w:val="24"/>
          <w:szCs w:val="24"/>
        </w:rPr>
        <w:t>- воспитание</w:t>
      </w:r>
      <w:r w:rsidRPr="00B715AF">
        <w:rPr>
          <w:rFonts w:ascii="Times New Roman" w:hAnsi="Times New Roman"/>
          <w:sz w:val="24"/>
          <w:szCs w:val="24"/>
        </w:rPr>
        <w:t xml:space="preserve"> эмоционально-ценностного отношения к музыке; устойчивого интереса к музыке, музыкальному искусству своего народа и других народов мира; музыкального вкуса учащихся; потребности к самостоятельному общению с высокохудожественной музыкой и музыкальному самообразованию; </w:t>
      </w:r>
      <w:proofErr w:type="spellStart"/>
      <w:r w:rsidRPr="00B715AF">
        <w:rPr>
          <w:rFonts w:ascii="Times New Roman" w:hAnsi="Times New Roman"/>
          <w:sz w:val="24"/>
          <w:szCs w:val="24"/>
        </w:rPr>
        <w:t>слушательской</w:t>
      </w:r>
      <w:proofErr w:type="spellEnd"/>
      <w:r w:rsidRPr="00B715AF">
        <w:rPr>
          <w:rFonts w:ascii="Times New Roman" w:hAnsi="Times New Roman"/>
          <w:sz w:val="24"/>
          <w:szCs w:val="24"/>
        </w:rPr>
        <w:t xml:space="preserve"> и исполнительской культуры учащихся.</w:t>
      </w:r>
    </w:p>
    <w:p w:rsidR="00F16E57" w:rsidRPr="00B715AF" w:rsidRDefault="00F16E57" w:rsidP="00F16E57">
      <w:pPr>
        <w:spacing w:after="0"/>
        <w:ind w:left="-851" w:firstLine="284"/>
        <w:rPr>
          <w:rFonts w:ascii="Times New Roman" w:hAnsi="Times New Roman"/>
          <w:b/>
          <w:sz w:val="24"/>
          <w:szCs w:val="24"/>
        </w:rPr>
      </w:pPr>
    </w:p>
    <w:p w:rsidR="00DF535B" w:rsidRPr="00B715AF" w:rsidRDefault="00DF535B" w:rsidP="00A412A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A412A3" w:rsidRPr="00B715AF" w:rsidRDefault="00A412A3" w:rsidP="00A412A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556B1" w:rsidRPr="00B715AF" w:rsidRDefault="00E556B1" w:rsidP="00E155E6">
      <w:pPr>
        <w:spacing w:after="0"/>
        <w:ind w:left="-851" w:firstLine="284"/>
        <w:jc w:val="center"/>
        <w:rPr>
          <w:rFonts w:ascii="Times New Roman" w:hAnsi="Times New Roman"/>
          <w:b/>
          <w:sz w:val="24"/>
          <w:szCs w:val="24"/>
        </w:rPr>
      </w:pPr>
      <w:r w:rsidRPr="00B715AF">
        <w:rPr>
          <w:rFonts w:ascii="Times New Roman" w:hAnsi="Times New Roman"/>
          <w:b/>
          <w:sz w:val="24"/>
          <w:szCs w:val="24"/>
        </w:rPr>
        <w:t>Отличительные особенности программы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 Содержание программы основано на обширном материале, охватывающем различные виды искусств, который дает возможность учащимся осваивать духовный опыт поколений, нравственно-эстетические ценности мировой художественной культуры. Культура предстает перед школьниками как история развития человеческой памяти, величайшее нравственное значение которой, по словам академика Д.С.Лихачева, «в преодолении времени».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Отношение к памятникам любого из искусств – показатель культуры всего общества в целом и каждого человека в отдельности. Сохранение культурной среды, творческая жизнь в этой среде обеспечат привязанность к родным местам, нравственную дисциплину и социализацию личности учащихся. </w:t>
      </w:r>
    </w:p>
    <w:p w:rsidR="00E556B1" w:rsidRPr="00B715AF" w:rsidRDefault="00A412A3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 </w:t>
      </w:r>
      <w:r w:rsidR="00E556B1" w:rsidRPr="00B715AF">
        <w:rPr>
          <w:rFonts w:ascii="Times New Roman" w:hAnsi="Times New Roman"/>
          <w:sz w:val="24"/>
          <w:szCs w:val="24"/>
        </w:rPr>
        <w:t>Содержание данной программы раскрывается в учебных темах каждого полугодия. В обновленном музыкальном материале, а также введении параллельного и методически целесообразного литературного и изобразительного рядов.</w:t>
      </w:r>
    </w:p>
    <w:p w:rsidR="00E556B1" w:rsidRPr="00B715AF" w:rsidRDefault="00A412A3" w:rsidP="00DF535B">
      <w:pPr>
        <w:spacing w:line="240" w:lineRule="auto"/>
        <w:ind w:left="-851" w:firstLine="284"/>
        <w:jc w:val="both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Так же при составлении тематического планирования  учтен национально-региональный компонент, который предусматривает знакомство четвероклассников   с музыкальными традициями, песнями и музыкальными инструментами народов Татарстана составляет 10% учебного времени.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/>
          <w:sz w:val="24"/>
          <w:szCs w:val="24"/>
        </w:rPr>
      </w:pPr>
      <w:proofErr w:type="spellStart"/>
      <w:r w:rsidRPr="00B715AF">
        <w:rPr>
          <w:rFonts w:ascii="Times New Roman" w:hAnsi="Times New Roman"/>
          <w:b/>
          <w:sz w:val="24"/>
          <w:szCs w:val="24"/>
        </w:rPr>
        <w:t>Межпредметные</w:t>
      </w:r>
      <w:proofErr w:type="spellEnd"/>
      <w:r w:rsidRPr="00B715AF">
        <w:rPr>
          <w:rFonts w:ascii="Times New Roman" w:hAnsi="Times New Roman"/>
          <w:b/>
          <w:sz w:val="24"/>
          <w:szCs w:val="24"/>
        </w:rPr>
        <w:t xml:space="preserve">   связи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      </w:t>
      </w:r>
      <w:proofErr w:type="gramStart"/>
      <w:r w:rsidRPr="00B715AF">
        <w:rPr>
          <w:rFonts w:ascii="Times New Roman" w:hAnsi="Times New Roman"/>
          <w:sz w:val="24"/>
          <w:szCs w:val="24"/>
        </w:rPr>
        <w:t>В программе рассматриваются разнообразные явления музыкального искусства в их взаимодействии с художественными образами других искусств – литературы (прозы и поэзии), изобразительного искусства (живописи, скульптуры, архитектуры, графики, книжных иллюстраций и др.), театра (оперы, балета, оперетты, мюзикла, рок-оперы), кино.</w:t>
      </w:r>
      <w:proofErr w:type="gramEnd"/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       Программа состоит из двух разделов, соответствующих темам «Музыка и литература» и «Музыка и изобразительное искусство». Такое деление учебного материала весьма условно, так как знакомство с музыкальным произведением всегда предполагает его рассмотрение в содружестве муз.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/>
          <w:i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      </w:t>
      </w:r>
      <w:r w:rsidRPr="00B715AF">
        <w:rPr>
          <w:rFonts w:ascii="Times New Roman" w:hAnsi="Times New Roman"/>
          <w:b/>
          <w:i/>
          <w:sz w:val="24"/>
          <w:szCs w:val="24"/>
        </w:rPr>
        <w:t>Формы контроля: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При организации учебно-воспитательного процесса для реализации программы «Музыка» 5 класс предпочтительными формами организации учебного предмета считаю: индивидуальные, групповые, фронтальные, коллективные, классные и внеклассные.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/>
          <w:i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       </w:t>
      </w:r>
      <w:r w:rsidRPr="00B715AF">
        <w:rPr>
          <w:rFonts w:ascii="Times New Roman" w:hAnsi="Times New Roman"/>
          <w:b/>
          <w:i/>
          <w:sz w:val="24"/>
          <w:szCs w:val="24"/>
        </w:rPr>
        <w:t>Виды организации учебной деятельности: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/>
          <w:sz w:val="24"/>
          <w:szCs w:val="24"/>
        </w:rPr>
      </w:pPr>
      <w:r w:rsidRPr="00B715AF">
        <w:rPr>
          <w:rFonts w:ascii="Times New Roman" w:hAnsi="Times New Roman"/>
          <w:b/>
          <w:sz w:val="24"/>
          <w:szCs w:val="24"/>
        </w:rPr>
        <w:t xml:space="preserve">- </w:t>
      </w:r>
      <w:r w:rsidRPr="00B715AF">
        <w:rPr>
          <w:rFonts w:ascii="Times New Roman" w:hAnsi="Times New Roman"/>
          <w:sz w:val="24"/>
          <w:szCs w:val="24"/>
        </w:rPr>
        <w:t>экскурсия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- конкурс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- викторина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- самостоятельная работа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- творческая работа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- путешествие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/>
          <w:i/>
          <w:sz w:val="24"/>
          <w:szCs w:val="24"/>
        </w:rPr>
      </w:pPr>
      <w:r w:rsidRPr="00B715AF">
        <w:rPr>
          <w:rFonts w:ascii="Times New Roman" w:hAnsi="Times New Roman"/>
          <w:b/>
          <w:i/>
          <w:sz w:val="24"/>
          <w:szCs w:val="24"/>
        </w:rPr>
        <w:t xml:space="preserve">    Основные виды контроля при организации контроля работы: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- вводный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- текущий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- итоговый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- индивидуальный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- письменный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/>
          <w:i/>
          <w:sz w:val="24"/>
          <w:szCs w:val="24"/>
        </w:rPr>
      </w:pPr>
      <w:r w:rsidRPr="00B715AF">
        <w:rPr>
          <w:rFonts w:ascii="Times New Roman" w:hAnsi="Times New Roman"/>
          <w:b/>
          <w:i/>
          <w:sz w:val="24"/>
          <w:szCs w:val="24"/>
        </w:rPr>
        <w:t xml:space="preserve">    Формы контроля: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- наблюдение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- самостоятельная работа</w:t>
      </w:r>
    </w:p>
    <w:p w:rsidR="00E556B1" w:rsidRPr="00B715AF" w:rsidRDefault="00E556B1" w:rsidP="00DF535B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610276" w:rsidRPr="00B715AF">
        <w:rPr>
          <w:rFonts w:ascii="Times New Roman" w:hAnsi="Times New Roman"/>
          <w:sz w:val="24"/>
          <w:szCs w:val="24"/>
        </w:rPr>
        <w:t>обобщение</w:t>
      </w:r>
      <w:r w:rsidR="00DF535B" w:rsidRPr="00B715AF">
        <w:rPr>
          <w:rFonts w:ascii="Times New Roman" w:hAnsi="Times New Roman"/>
          <w:sz w:val="24"/>
          <w:szCs w:val="24"/>
        </w:rPr>
        <w:t>…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b/>
          <w:sz w:val="24"/>
          <w:szCs w:val="24"/>
        </w:rPr>
        <w:t>Требования к уровню подготовки учащихся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/>
          <w:i/>
          <w:sz w:val="24"/>
          <w:szCs w:val="24"/>
        </w:rPr>
      </w:pPr>
      <w:r w:rsidRPr="00B715AF">
        <w:rPr>
          <w:rFonts w:ascii="Times New Roman" w:hAnsi="Times New Roman"/>
          <w:b/>
          <w:i/>
          <w:sz w:val="24"/>
          <w:szCs w:val="24"/>
        </w:rPr>
        <w:t>В результате изучения музыки ученик должен: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/>
          <w:sz w:val="24"/>
          <w:szCs w:val="24"/>
        </w:rPr>
      </w:pPr>
      <w:r w:rsidRPr="00B715AF">
        <w:rPr>
          <w:rFonts w:ascii="Times New Roman" w:hAnsi="Times New Roman"/>
          <w:b/>
          <w:sz w:val="24"/>
          <w:szCs w:val="24"/>
        </w:rPr>
        <w:t>Знать/понимать:</w:t>
      </w:r>
    </w:p>
    <w:p w:rsidR="00E556B1" w:rsidRPr="00B715AF" w:rsidRDefault="00E556B1" w:rsidP="00A412A3">
      <w:pPr>
        <w:numPr>
          <w:ilvl w:val="0"/>
          <w:numId w:val="1"/>
        </w:numPr>
        <w:tabs>
          <w:tab w:val="clear" w:pos="720"/>
          <w:tab w:val="num" w:pos="-284"/>
        </w:tabs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специфику музыки как вида искусства;</w:t>
      </w:r>
    </w:p>
    <w:p w:rsidR="00E556B1" w:rsidRPr="00B715AF" w:rsidRDefault="00E556B1" w:rsidP="00A412A3">
      <w:pPr>
        <w:numPr>
          <w:ilvl w:val="0"/>
          <w:numId w:val="1"/>
        </w:numPr>
        <w:tabs>
          <w:tab w:val="clear" w:pos="720"/>
          <w:tab w:val="num" w:pos="-284"/>
        </w:tabs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значение музыки в художественной культуре и ее роль в синтетических видах творчества;</w:t>
      </w:r>
    </w:p>
    <w:p w:rsidR="00E556B1" w:rsidRPr="00B715AF" w:rsidRDefault="00E556B1" w:rsidP="00A412A3">
      <w:pPr>
        <w:numPr>
          <w:ilvl w:val="0"/>
          <w:numId w:val="1"/>
        </w:numPr>
        <w:tabs>
          <w:tab w:val="clear" w:pos="720"/>
          <w:tab w:val="num" w:pos="-284"/>
        </w:tabs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основные жанры народной и профессиональной музыки;</w:t>
      </w:r>
    </w:p>
    <w:p w:rsidR="00E556B1" w:rsidRPr="00B715AF" w:rsidRDefault="00E556B1" w:rsidP="00A412A3">
      <w:pPr>
        <w:numPr>
          <w:ilvl w:val="0"/>
          <w:numId w:val="1"/>
        </w:numPr>
        <w:tabs>
          <w:tab w:val="clear" w:pos="720"/>
          <w:tab w:val="num" w:pos="-284"/>
        </w:tabs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основные формы музыки;</w:t>
      </w:r>
    </w:p>
    <w:p w:rsidR="00E556B1" w:rsidRPr="00B715AF" w:rsidRDefault="00E556B1" w:rsidP="00A412A3">
      <w:pPr>
        <w:numPr>
          <w:ilvl w:val="0"/>
          <w:numId w:val="1"/>
        </w:numPr>
        <w:tabs>
          <w:tab w:val="clear" w:pos="720"/>
          <w:tab w:val="num" w:pos="-284"/>
        </w:tabs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характерные черты и образцы творчества крупнейших русских и зарубежных композиторов;</w:t>
      </w:r>
    </w:p>
    <w:p w:rsidR="00E556B1" w:rsidRPr="00B715AF" w:rsidRDefault="00E556B1" w:rsidP="00A412A3">
      <w:pPr>
        <w:numPr>
          <w:ilvl w:val="0"/>
          <w:numId w:val="1"/>
        </w:numPr>
        <w:tabs>
          <w:tab w:val="clear" w:pos="720"/>
          <w:tab w:val="num" w:pos="-284"/>
        </w:tabs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виды оркестров, названия наиболее известных инструментов;</w:t>
      </w:r>
    </w:p>
    <w:p w:rsidR="00E556B1" w:rsidRPr="00B715AF" w:rsidRDefault="00E556B1" w:rsidP="00A412A3">
      <w:pPr>
        <w:numPr>
          <w:ilvl w:val="0"/>
          <w:numId w:val="1"/>
        </w:numPr>
        <w:tabs>
          <w:tab w:val="clear" w:pos="720"/>
          <w:tab w:val="num" w:pos="-284"/>
        </w:tabs>
        <w:spacing w:after="0"/>
        <w:ind w:left="-851" w:firstLine="284"/>
        <w:rPr>
          <w:rFonts w:ascii="Times New Roman" w:hAnsi="Times New Roman"/>
          <w:b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имена выдающихся композиторов и исполнителей;</w:t>
      </w:r>
    </w:p>
    <w:p w:rsidR="00E556B1" w:rsidRPr="00B715AF" w:rsidRDefault="00E556B1" w:rsidP="00A412A3">
      <w:pPr>
        <w:tabs>
          <w:tab w:val="num" w:pos="-284"/>
        </w:tabs>
        <w:spacing w:after="0"/>
        <w:ind w:left="-851" w:firstLine="284"/>
        <w:rPr>
          <w:rFonts w:ascii="Times New Roman" w:hAnsi="Times New Roman"/>
          <w:b/>
          <w:sz w:val="24"/>
          <w:szCs w:val="24"/>
        </w:rPr>
      </w:pPr>
      <w:r w:rsidRPr="00B715AF">
        <w:rPr>
          <w:rFonts w:ascii="Times New Roman" w:hAnsi="Times New Roman"/>
          <w:b/>
          <w:sz w:val="24"/>
          <w:szCs w:val="24"/>
        </w:rPr>
        <w:t>Уметь:</w:t>
      </w:r>
    </w:p>
    <w:p w:rsidR="00E556B1" w:rsidRPr="00B715AF" w:rsidRDefault="00E556B1" w:rsidP="00A412A3">
      <w:pPr>
        <w:numPr>
          <w:ilvl w:val="0"/>
          <w:numId w:val="2"/>
        </w:numPr>
        <w:tabs>
          <w:tab w:val="clear" w:pos="720"/>
          <w:tab w:val="num" w:pos="-284"/>
        </w:tabs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эмоционально - образно воспринимать и характеризовать музыкальные произведения;</w:t>
      </w:r>
    </w:p>
    <w:p w:rsidR="00E556B1" w:rsidRPr="00B715AF" w:rsidRDefault="00E556B1" w:rsidP="00A412A3">
      <w:pPr>
        <w:numPr>
          <w:ilvl w:val="0"/>
          <w:numId w:val="2"/>
        </w:numPr>
        <w:tabs>
          <w:tab w:val="clear" w:pos="720"/>
          <w:tab w:val="num" w:pos="-284"/>
        </w:tabs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узнавать на слух изученные произведения русской и зарубежной классики;</w:t>
      </w:r>
    </w:p>
    <w:p w:rsidR="00E556B1" w:rsidRPr="00B715AF" w:rsidRDefault="00E556B1" w:rsidP="00A412A3">
      <w:pPr>
        <w:numPr>
          <w:ilvl w:val="0"/>
          <w:numId w:val="2"/>
        </w:numPr>
        <w:tabs>
          <w:tab w:val="clear" w:pos="720"/>
          <w:tab w:val="num" w:pos="-284"/>
        </w:tabs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выразительно исполнять соло (с сопровождением и без сопровождения);</w:t>
      </w:r>
    </w:p>
    <w:p w:rsidR="00E556B1" w:rsidRPr="00B715AF" w:rsidRDefault="00E556B1" w:rsidP="00A412A3">
      <w:pPr>
        <w:numPr>
          <w:ilvl w:val="0"/>
          <w:numId w:val="2"/>
        </w:numPr>
        <w:tabs>
          <w:tab w:val="clear" w:pos="720"/>
          <w:tab w:val="num" w:pos="-284"/>
        </w:tabs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выявлять общее и особенное при сравнении музыкальных произведений на основе полученных знаний об интонационной природе музыки;</w:t>
      </w:r>
    </w:p>
    <w:p w:rsidR="00E556B1" w:rsidRPr="00B715AF" w:rsidRDefault="00E556B1" w:rsidP="00A412A3">
      <w:pPr>
        <w:numPr>
          <w:ilvl w:val="0"/>
          <w:numId w:val="2"/>
        </w:numPr>
        <w:tabs>
          <w:tab w:val="clear" w:pos="720"/>
          <w:tab w:val="num" w:pos="-284"/>
        </w:tabs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распознавать на слух и воспроизводить знакомые мелодии изученных произведений инструментальных и вокальных жанров;</w:t>
      </w:r>
    </w:p>
    <w:p w:rsidR="00E556B1" w:rsidRPr="00B715AF" w:rsidRDefault="00E556B1" w:rsidP="00A412A3">
      <w:pPr>
        <w:numPr>
          <w:ilvl w:val="0"/>
          <w:numId w:val="2"/>
        </w:numPr>
        <w:tabs>
          <w:tab w:val="clear" w:pos="720"/>
          <w:tab w:val="num" w:pos="-284"/>
        </w:tabs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различать звучание отдельных музыкальных инструментов, виды хора и оркестра;</w:t>
      </w:r>
    </w:p>
    <w:p w:rsidR="00E556B1" w:rsidRPr="00B715AF" w:rsidRDefault="00E556B1" w:rsidP="00A412A3">
      <w:pPr>
        <w:tabs>
          <w:tab w:val="num" w:pos="-284"/>
        </w:tabs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B715AF">
        <w:rPr>
          <w:rFonts w:ascii="Times New Roman" w:hAnsi="Times New Roman"/>
          <w:b/>
          <w:sz w:val="24"/>
          <w:szCs w:val="24"/>
        </w:rPr>
        <w:t>для</w:t>
      </w:r>
      <w:proofErr w:type="gramEnd"/>
      <w:r w:rsidRPr="00B715AF">
        <w:rPr>
          <w:rFonts w:ascii="Times New Roman" w:hAnsi="Times New Roman"/>
          <w:b/>
          <w:sz w:val="24"/>
          <w:szCs w:val="24"/>
        </w:rPr>
        <w:t>:</w:t>
      </w:r>
    </w:p>
    <w:p w:rsidR="00E556B1" w:rsidRPr="00B715AF" w:rsidRDefault="00E556B1" w:rsidP="00A412A3">
      <w:pPr>
        <w:numPr>
          <w:ilvl w:val="0"/>
          <w:numId w:val="3"/>
        </w:numPr>
        <w:tabs>
          <w:tab w:val="clear" w:pos="720"/>
          <w:tab w:val="num" w:pos="-284"/>
        </w:tabs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певческого и инструментального </w:t>
      </w:r>
      <w:proofErr w:type="spellStart"/>
      <w:r w:rsidRPr="00B715AF">
        <w:rPr>
          <w:rFonts w:ascii="Times New Roman" w:hAnsi="Times New Roman"/>
          <w:sz w:val="24"/>
          <w:szCs w:val="24"/>
        </w:rPr>
        <w:t>музицирования</w:t>
      </w:r>
      <w:proofErr w:type="spellEnd"/>
      <w:r w:rsidRPr="00B715AF">
        <w:rPr>
          <w:rFonts w:ascii="Times New Roman" w:hAnsi="Times New Roman"/>
          <w:sz w:val="24"/>
          <w:szCs w:val="24"/>
        </w:rPr>
        <w:t xml:space="preserve"> дома, в кругу друзей и сверстников, на внеклассных и внешкольных музыкальных занятиях, школьных праздниках;</w:t>
      </w:r>
    </w:p>
    <w:p w:rsidR="00E556B1" w:rsidRPr="00B715AF" w:rsidRDefault="00E556B1" w:rsidP="00A412A3">
      <w:pPr>
        <w:numPr>
          <w:ilvl w:val="0"/>
          <w:numId w:val="3"/>
        </w:numPr>
        <w:tabs>
          <w:tab w:val="clear" w:pos="720"/>
          <w:tab w:val="num" w:pos="-284"/>
        </w:tabs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размышления о музыке и ее анализа, выражения собственной позиции относительно прослушанной музыки;</w:t>
      </w:r>
    </w:p>
    <w:p w:rsidR="00E556B1" w:rsidRPr="00B715AF" w:rsidRDefault="00E556B1" w:rsidP="00A412A3">
      <w:pPr>
        <w:numPr>
          <w:ilvl w:val="0"/>
          <w:numId w:val="3"/>
        </w:numPr>
        <w:tabs>
          <w:tab w:val="clear" w:pos="720"/>
          <w:tab w:val="num" w:pos="-284"/>
        </w:tabs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музыкального самообразования: знакомства с литературой о музыке, слушания музыки в свободное от уроков время (посещение концертов, музыкальных спектаклей, прослушивание музыкальных радио- и телепередач и др.); выражения своих личных музыкальных впечатлений в форме устных выступлений и высказываний на музыкальных занятиях; определения своего отношения к музыкальным явлениям действительности.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proofErr w:type="spellStart"/>
      <w:r w:rsidRPr="00B715AF">
        <w:rPr>
          <w:rFonts w:ascii="Times New Roman" w:hAnsi="Times New Roman"/>
          <w:b/>
          <w:sz w:val="24"/>
          <w:szCs w:val="24"/>
        </w:rPr>
        <w:t>Общеучебные</w:t>
      </w:r>
      <w:proofErr w:type="spellEnd"/>
      <w:r w:rsidRPr="00B715AF">
        <w:rPr>
          <w:rFonts w:ascii="Times New Roman" w:hAnsi="Times New Roman"/>
          <w:b/>
          <w:sz w:val="24"/>
          <w:szCs w:val="24"/>
        </w:rPr>
        <w:t xml:space="preserve">  умения, навыки  и  способы  деятельности.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Учебная программа предусматривает формирование у учащихся </w:t>
      </w:r>
      <w:proofErr w:type="spellStart"/>
      <w:r w:rsidRPr="00B715AF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B715AF">
        <w:rPr>
          <w:rFonts w:ascii="Times New Roman" w:hAnsi="Times New Roman"/>
          <w:sz w:val="24"/>
          <w:szCs w:val="24"/>
        </w:rPr>
        <w:t xml:space="preserve"> умений и навыков, универсальных способов деятельности и ключевых компетенций.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Освоение содержания основного общего образования по предмету «Музыка» способствует: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- </w:t>
      </w:r>
      <w:r w:rsidRPr="00B715AF">
        <w:rPr>
          <w:rFonts w:ascii="Times New Roman" w:hAnsi="Times New Roman"/>
          <w:b/>
          <w:sz w:val="24"/>
          <w:szCs w:val="24"/>
        </w:rPr>
        <w:t>формированию</w:t>
      </w:r>
      <w:r w:rsidRPr="00B715AF">
        <w:rPr>
          <w:rFonts w:ascii="Times New Roman" w:hAnsi="Times New Roman"/>
          <w:sz w:val="24"/>
          <w:szCs w:val="24"/>
        </w:rPr>
        <w:t xml:space="preserve"> у учащихся представлений о художественной картине мира;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- </w:t>
      </w:r>
      <w:r w:rsidRPr="00B715AF">
        <w:rPr>
          <w:rFonts w:ascii="Times New Roman" w:hAnsi="Times New Roman"/>
          <w:b/>
          <w:sz w:val="24"/>
          <w:szCs w:val="24"/>
        </w:rPr>
        <w:t xml:space="preserve">овладению </w:t>
      </w:r>
      <w:r w:rsidRPr="00B715AF">
        <w:rPr>
          <w:rFonts w:ascii="Times New Roman" w:hAnsi="Times New Roman"/>
          <w:sz w:val="24"/>
          <w:szCs w:val="24"/>
        </w:rPr>
        <w:t>ими методами наблюдения, сравнения, сопоставления, художественного анализа;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- </w:t>
      </w:r>
      <w:r w:rsidRPr="00B715AF">
        <w:rPr>
          <w:rFonts w:ascii="Times New Roman" w:hAnsi="Times New Roman"/>
          <w:b/>
          <w:sz w:val="24"/>
          <w:szCs w:val="24"/>
        </w:rPr>
        <w:t xml:space="preserve">обобщению </w:t>
      </w:r>
      <w:r w:rsidRPr="00B715AF">
        <w:rPr>
          <w:rFonts w:ascii="Times New Roman" w:hAnsi="Times New Roman"/>
          <w:sz w:val="24"/>
          <w:szCs w:val="24"/>
        </w:rPr>
        <w:t>получаемых впечатлений об изучаемых явлениях, событиях художественной жизни страны;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-</w:t>
      </w:r>
      <w:r w:rsidRPr="00B715AF">
        <w:rPr>
          <w:rFonts w:ascii="Times New Roman" w:hAnsi="Times New Roman"/>
          <w:b/>
          <w:sz w:val="24"/>
          <w:szCs w:val="24"/>
        </w:rPr>
        <w:t xml:space="preserve"> расширению </w:t>
      </w:r>
      <w:r w:rsidRPr="00B715AF">
        <w:rPr>
          <w:rFonts w:ascii="Times New Roman" w:hAnsi="Times New Roman"/>
          <w:sz w:val="24"/>
          <w:szCs w:val="24"/>
        </w:rPr>
        <w:t>и обогащению опыта выполнения учебно-творческих задач и нахождению при этом оригинальных решений, адекватного восприятия устной речи, ее интонационно-образной выразительности, интуитивного и осознанного отклика на образно-эмоциональное содержание произведений искусства;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b/>
          <w:sz w:val="24"/>
          <w:szCs w:val="24"/>
        </w:rPr>
        <w:t xml:space="preserve">- совершенствованию </w:t>
      </w:r>
      <w:r w:rsidRPr="00B715AF">
        <w:rPr>
          <w:rFonts w:ascii="Times New Roman" w:hAnsi="Times New Roman"/>
          <w:sz w:val="24"/>
          <w:szCs w:val="24"/>
        </w:rPr>
        <w:t xml:space="preserve">умения формулировать свое отношение к изучаемому художественному явлению в вербальной и невербальной </w:t>
      </w:r>
      <w:proofErr w:type="gramStart"/>
      <w:r w:rsidRPr="00B715AF">
        <w:rPr>
          <w:rFonts w:ascii="Times New Roman" w:hAnsi="Times New Roman"/>
          <w:sz w:val="24"/>
          <w:szCs w:val="24"/>
        </w:rPr>
        <w:t>формах</w:t>
      </w:r>
      <w:proofErr w:type="gramEnd"/>
      <w:r w:rsidRPr="00B715AF">
        <w:rPr>
          <w:rFonts w:ascii="Times New Roman" w:hAnsi="Times New Roman"/>
          <w:sz w:val="24"/>
          <w:szCs w:val="24"/>
        </w:rPr>
        <w:t>, вступать (в прямой или в косвенной форме) в диалог с произведением искусства, его автором, с учащимися, с учителем;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B715AF">
        <w:rPr>
          <w:rFonts w:ascii="Times New Roman" w:hAnsi="Times New Roman"/>
          <w:b/>
          <w:sz w:val="24"/>
          <w:szCs w:val="24"/>
        </w:rPr>
        <w:t xml:space="preserve">формулированию </w:t>
      </w:r>
      <w:r w:rsidRPr="00B715AF">
        <w:rPr>
          <w:rFonts w:ascii="Times New Roman" w:hAnsi="Times New Roman"/>
          <w:sz w:val="24"/>
          <w:szCs w:val="24"/>
        </w:rPr>
        <w:t>собственной точки зрения по отношению к изучаемым произведениям искусства, к событиям в художественной жизни страны и мира, подтверждая ее конкретными примерами;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- </w:t>
      </w:r>
      <w:r w:rsidRPr="00B715AF">
        <w:rPr>
          <w:rFonts w:ascii="Times New Roman" w:hAnsi="Times New Roman"/>
          <w:b/>
          <w:sz w:val="24"/>
          <w:szCs w:val="24"/>
        </w:rPr>
        <w:t xml:space="preserve">приобретению </w:t>
      </w:r>
      <w:r w:rsidRPr="00B715AF">
        <w:rPr>
          <w:rFonts w:ascii="Times New Roman" w:hAnsi="Times New Roman"/>
          <w:sz w:val="24"/>
          <w:szCs w:val="24"/>
        </w:rPr>
        <w:t>умения и навыков работы с различными источниками информации.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       Опыт творческой деятельности, приобретаемый на музыкальных занятиях, способствует: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- </w:t>
      </w:r>
      <w:r w:rsidRPr="00B715AF">
        <w:rPr>
          <w:rFonts w:ascii="Times New Roman" w:hAnsi="Times New Roman"/>
          <w:b/>
          <w:sz w:val="24"/>
          <w:szCs w:val="24"/>
        </w:rPr>
        <w:t xml:space="preserve">овладению </w:t>
      </w:r>
      <w:r w:rsidRPr="00B715AF">
        <w:rPr>
          <w:rFonts w:ascii="Times New Roman" w:hAnsi="Times New Roman"/>
          <w:sz w:val="24"/>
          <w:szCs w:val="24"/>
        </w:rPr>
        <w:t>учащимися умениями и навыками контроля и оценки своей деятельности;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- </w:t>
      </w:r>
      <w:r w:rsidRPr="00B715AF">
        <w:rPr>
          <w:rFonts w:ascii="Times New Roman" w:hAnsi="Times New Roman"/>
          <w:b/>
          <w:sz w:val="24"/>
          <w:szCs w:val="24"/>
        </w:rPr>
        <w:t xml:space="preserve">определению </w:t>
      </w:r>
      <w:r w:rsidRPr="00B715AF">
        <w:rPr>
          <w:rFonts w:ascii="Times New Roman" w:hAnsi="Times New Roman"/>
          <w:sz w:val="24"/>
          <w:szCs w:val="24"/>
        </w:rPr>
        <w:t>сферы своих личностных предпочтений, интересов и потребностей, склонностей к конкретным видам деятельности;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- </w:t>
      </w:r>
      <w:r w:rsidRPr="00B715AF">
        <w:rPr>
          <w:rFonts w:ascii="Times New Roman" w:hAnsi="Times New Roman"/>
          <w:b/>
          <w:sz w:val="24"/>
          <w:szCs w:val="24"/>
        </w:rPr>
        <w:t xml:space="preserve">совершенствованию </w:t>
      </w:r>
      <w:r w:rsidRPr="00B715AF">
        <w:rPr>
          <w:rFonts w:ascii="Times New Roman" w:hAnsi="Times New Roman"/>
          <w:sz w:val="24"/>
          <w:szCs w:val="24"/>
        </w:rPr>
        <w:t>умений координировать свою деятельность с деятельностью учащихся и учителя, оценивать свои возможности в решении творческих задач.</w:t>
      </w:r>
    </w:p>
    <w:p w:rsidR="00E556B1" w:rsidRPr="00B715AF" w:rsidRDefault="00E556B1" w:rsidP="00DF535B">
      <w:pPr>
        <w:shd w:val="clear" w:color="auto" w:fill="FFFFFF"/>
        <w:spacing w:before="269" w:after="0"/>
        <w:ind w:right="432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b/>
          <w:bCs/>
          <w:sz w:val="24"/>
          <w:szCs w:val="24"/>
        </w:rPr>
        <w:t>Требования  к  уровню  подготовки  учащихся  основной  школы</w:t>
      </w:r>
      <w:r w:rsidR="00DF535B" w:rsidRPr="00B715A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715AF">
        <w:rPr>
          <w:rFonts w:ascii="Times New Roman" w:hAnsi="Times New Roman"/>
          <w:b/>
          <w:bCs/>
          <w:sz w:val="24"/>
          <w:szCs w:val="24"/>
        </w:rPr>
        <w:t>5 класс</w:t>
      </w:r>
    </w:p>
    <w:p w:rsidR="00E556B1" w:rsidRPr="00B715AF" w:rsidRDefault="00E556B1" w:rsidP="00A412A3">
      <w:pPr>
        <w:shd w:val="clear" w:color="auto" w:fill="FFFFFF"/>
        <w:spacing w:before="74" w:after="0"/>
        <w:ind w:left="-851" w:firstLine="284"/>
        <w:rPr>
          <w:rFonts w:ascii="Times New Roman" w:hAnsi="Times New Roman"/>
          <w:b/>
          <w:i/>
          <w:sz w:val="24"/>
          <w:szCs w:val="24"/>
        </w:rPr>
      </w:pPr>
      <w:r w:rsidRPr="00B715AF">
        <w:rPr>
          <w:rFonts w:ascii="Times New Roman" w:hAnsi="Times New Roman"/>
          <w:b/>
          <w:i/>
          <w:sz w:val="24"/>
          <w:szCs w:val="24"/>
        </w:rPr>
        <w:t>Обучение музыкальному искусству должно обеспечить уча</w:t>
      </w:r>
      <w:r w:rsidRPr="00B715AF">
        <w:rPr>
          <w:rFonts w:ascii="Times New Roman" w:hAnsi="Times New Roman"/>
          <w:b/>
          <w:i/>
          <w:sz w:val="24"/>
          <w:szCs w:val="24"/>
        </w:rPr>
        <w:softHyphen/>
        <w:t>щимся возможность:</w:t>
      </w:r>
    </w:p>
    <w:p w:rsidR="00E556B1" w:rsidRPr="00B715AF" w:rsidRDefault="00E556B1" w:rsidP="00A412A3">
      <w:pPr>
        <w:widowControl w:val="0"/>
        <w:numPr>
          <w:ilvl w:val="0"/>
          <w:numId w:val="4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before="5" w:after="0"/>
        <w:ind w:left="-851" w:right="3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понимать взаимодействие музыки с другими видами ис</w:t>
      </w:r>
      <w:r w:rsidRPr="00B715AF">
        <w:rPr>
          <w:rFonts w:ascii="Times New Roman" w:hAnsi="Times New Roman"/>
          <w:sz w:val="24"/>
          <w:szCs w:val="24"/>
        </w:rPr>
        <w:softHyphen/>
        <w:t>кусства на основе осознания специфики языка каждого из них (музыки, литературы, изобразительного искусства, театра, кино и др.);</w:t>
      </w:r>
    </w:p>
    <w:p w:rsidR="00E556B1" w:rsidRPr="00B715AF" w:rsidRDefault="00E556B1" w:rsidP="00A412A3">
      <w:pPr>
        <w:widowControl w:val="0"/>
        <w:numPr>
          <w:ilvl w:val="0"/>
          <w:numId w:val="4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/>
        <w:ind w:left="-851" w:right="34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находить ассоциативные связи между художественными образами музыки и других видов искусства;</w:t>
      </w:r>
    </w:p>
    <w:p w:rsidR="00E556B1" w:rsidRPr="00B715AF" w:rsidRDefault="00E556B1" w:rsidP="00A412A3">
      <w:pPr>
        <w:widowControl w:val="0"/>
        <w:numPr>
          <w:ilvl w:val="0"/>
          <w:numId w:val="4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/>
        <w:ind w:left="-851" w:right="4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размышлять о знакомом музыкальном произведении, вы</w:t>
      </w:r>
      <w:r w:rsidRPr="00B715AF">
        <w:rPr>
          <w:rFonts w:ascii="Times New Roman" w:hAnsi="Times New Roman"/>
          <w:sz w:val="24"/>
          <w:szCs w:val="24"/>
        </w:rPr>
        <w:softHyphen/>
        <w:t>сказывать суждение об основной идее, о средствах и фор</w:t>
      </w:r>
      <w:r w:rsidRPr="00B715AF">
        <w:rPr>
          <w:rFonts w:ascii="Times New Roman" w:hAnsi="Times New Roman"/>
          <w:sz w:val="24"/>
          <w:szCs w:val="24"/>
        </w:rPr>
        <w:softHyphen/>
        <w:t>мах ее воплощения;</w:t>
      </w:r>
    </w:p>
    <w:p w:rsidR="00E556B1" w:rsidRPr="00B715AF" w:rsidRDefault="00E556B1" w:rsidP="00A412A3">
      <w:pPr>
        <w:widowControl w:val="0"/>
        <w:numPr>
          <w:ilvl w:val="0"/>
          <w:numId w:val="5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/>
        <w:ind w:left="-851" w:right="14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творчески интерпретировать содержание музыкального произведения в пении, музыкальн</w:t>
      </w:r>
      <w:proofErr w:type="gramStart"/>
      <w:r w:rsidRPr="00B715AF">
        <w:rPr>
          <w:rFonts w:ascii="Times New Roman" w:hAnsi="Times New Roman"/>
          <w:sz w:val="24"/>
          <w:szCs w:val="24"/>
        </w:rPr>
        <w:t>о-</w:t>
      </w:r>
      <w:proofErr w:type="gramEnd"/>
      <w:r w:rsidRPr="00B715AF">
        <w:rPr>
          <w:rFonts w:ascii="Times New Roman" w:hAnsi="Times New Roman"/>
          <w:sz w:val="24"/>
          <w:szCs w:val="24"/>
        </w:rPr>
        <w:t xml:space="preserve"> ритмическом дви</w:t>
      </w:r>
      <w:r w:rsidRPr="00B715AF">
        <w:rPr>
          <w:rFonts w:ascii="Times New Roman" w:hAnsi="Times New Roman"/>
          <w:sz w:val="24"/>
          <w:szCs w:val="24"/>
        </w:rPr>
        <w:softHyphen/>
        <w:t>жении, поэтическом слове, изобразительной деятельно</w:t>
      </w:r>
      <w:r w:rsidRPr="00B715AF">
        <w:rPr>
          <w:rFonts w:ascii="Times New Roman" w:hAnsi="Times New Roman"/>
          <w:sz w:val="24"/>
          <w:szCs w:val="24"/>
        </w:rPr>
        <w:softHyphen/>
        <w:t>сти;</w:t>
      </w:r>
    </w:p>
    <w:p w:rsidR="00E556B1" w:rsidRPr="00B715AF" w:rsidRDefault="00E556B1" w:rsidP="00A412A3">
      <w:pPr>
        <w:widowControl w:val="0"/>
        <w:numPr>
          <w:ilvl w:val="0"/>
          <w:numId w:val="5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/>
        <w:ind w:left="-851" w:right="17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участвовать в коллективной исполнительской деятельно</w:t>
      </w:r>
      <w:r w:rsidRPr="00B715AF">
        <w:rPr>
          <w:rFonts w:ascii="Times New Roman" w:hAnsi="Times New Roman"/>
          <w:sz w:val="24"/>
          <w:szCs w:val="24"/>
        </w:rPr>
        <w:softHyphen/>
        <w:t>сти (пении, пластическом интонировании, импровиза</w:t>
      </w:r>
      <w:r w:rsidRPr="00B715AF">
        <w:rPr>
          <w:rFonts w:ascii="Times New Roman" w:hAnsi="Times New Roman"/>
          <w:sz w:val="24"/>
          <w:szCs w:val="24"/>
        </w:rPr>
        <w:softHyphen/>
        <w:t>ции, игре на инструментах);</w:t>
      </w:r>
    </w:p>
    <w:p w:rsidR="00E556B1" w:rsidRPr="00B715AF" w:rsidRDefault="00E556B1" w:rsidP="00A412A3">
      <w:pPr>
        <w:widowControl w:val="0"/>
        <w:numPr>
          <w:ilvl w:val="0"/>
          <w:numId w:val="5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/>
        <w:ind w:left="-851" w:right="12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передавать свои музыкальные впечатления в устной и письменной форме;</w:t>
      </w:r>
    </w:p>
    <w:p w:rsidR="00E556B1" w:rsidRPr="00B715AF" w:rsidRDefault="00E556B1" w:rsidP="00A412A3">
      <w:pPr>
        <w:widowControl w:val="0"/>
        <w:numPr>
          <w:ilvl w:val="0"/>
          <w:numId w:val="5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/>
        <w:ind w:left="-851" w:right="10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развивать умения и навыки музыкально-эстетического самообразования: формирование фонотеки, библиотеки, видеотеки, самостоятельная работа в творческих тетрадях, посещение концертов, театров и др.;</w:t>
      </w:r>
    </w:p>
    <w:p w:rsidR="00E556B1" w:rsidRPr="00B715AF" w:rsidRDefault="00E556B1" w:rsidP="00A412A3">
      <w:pPr>
        <w:widowControl w:val="0"/>
        <w:numPr>
          <w:ilvl w:val="0"/>
          <w:numId w:val="5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/>
        <w:ind w:left="-851" w:right="14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проявлять творческую инициативу, участвуя в музыкаль</w:t>
      </w:r>
      <w:r w:rsidRPr="00B715AF">
        <w:rPr>
          <w:rFonts w:ascii="Times New Roman" w:hAnsi="Times New Roman"/>
          <w:sz w:val="24"/>
          <w:szCs w:val="24"/>
        </w:rPr>
        <w:softHyphen/>
        <w:t>но-эстетической жизни класса, школы.</w:t>
      </w:r>
    </w:p>
    <w:p w:rsidR="00E556B1" w:rsidRPr="00B715AF" w:rsidRDefault="00E556B1" w:rsidP="00DF535B">
      <w:pPr>
        <w:shd w:val="clear" w:color="auto" w:fill="FFFFFF"/>
        <w:spacing w:after="0"/>
        <w:rPr>
          <w:rFonts w:ascii="Times New Roman" w:hAnsi="Times New Roman"/>
          <w:b/>
          <w:sz w:val="24"/>
          <w:szCs w:val="24"/>
        </w:rPr>
      </w:pP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/>
          <w:sz w:val="24"/>
          <w:szCs w:val="24"/>
        </w:rPr>
      </w:pPr>
    </w:p>
    <w:p w:rsidR="00E556B1" w:rsidRPr="00B715AF" w:rsidRDefault="00E556B1" w:rsidP="00DF535B">
      <w:pPr>
        <w:spacing w:after="0"/>
        <w:ind w:left="-851" w:firstLine="284"/>
        <w:rPr>
          <w:rFonts w:ascii="Times New Roman" w:hAnsi="Times New Roman"/>
          <w:b/>
          <w:sz w:val="24"/>
          <w:szCs w:val="24"/>
        </w:rPr>
      </w:pPr>
      <w:r w:rsidRPr="00B715AF">
        <w:rPr>
          <w:rFonts w:ascii="Times New Roman" w:hAnsi="Times New Roman"/>
          <w:b/>
          <w:sz w:val="24"/>
          <w:szCs w:val="24"/>
        </w:rPr>
        <w:t>Нормы оценивания знаний по музыке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/>
          <w:sz w:val="24"/>
          <w:szCs w:val="24"/>
        </w:rPr>
      </w:pPr>
      <w:r w:rsidRPr="00B715AF">
        <w:rPr>
          <w:rFonts w:ascii="Times New Roman" w:hAnsi="Times New Roman"/>
          <w:b/>
          <w:sz w:val="24"/>
          <w:szCs w:val="24"/>
        </w:rPr>
        <w:t>Функция оценки - учет знаний.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 Проявление интереса (эмоциональный отклик, высказывание со своей жизненной позиции).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Умение пользоваться ключевыми и частными знаниями.</w:t>
      </w:r>
    </w:p>
    <w:p w:rsidR="00E556B1" w:rsidRPr="00B715AF" w:rsidRDefault="00E556B1" w:rsidP="00DF535B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Проявление музыкальных способностей и стремление их проявить.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/>
          <w:sz w:val="24"/>
          <w:szCs w:val="24"/>
        </w:rPr>
      </w:pPr>
      <w:r w:rsidRPr="00B715AF">
        <w:rPr>
          <w:rFonts w:ascii="Times New Roman" w:hAnsi="Times New Roman"/>
          <w:b/>
          <w:sz w:val="24"/>
          <w:szCs w:val="24"/>
        </w:rPr>
        <w:t>Отметка "5" ставится: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·если присутствует интерес (эмоциональный отклик, высказывание со своей жизненной позиции); 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·умение пользоваться ключевыми и частными знаниями; </w:t>
      </w:r>
    </w:p>
    <w:p w:rsidR="00E556B1" w:rsidRPr="00B715AF" w:rsidRDefault="00E556B1" w:rsidP="00DF535B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·проявление музыкальных способностей и стремление их проявить.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/>
          <w:sz w:val="24"/>
          <w:szCs w:val="24"/>
        </w:rPr>
      </w:pPr>
      <w:r w:rsidRPr="00B715AF">
        <w:rPr>
          <w:rFonts w:ascii="Times New Roman" w:hAnsi="Times New Roman"/>
          <w:b/>
          <w:sz w:val="24"/>
          <w:szCs w:val="24"/>
        </w:rPr>
        <w:t>Отметка «4» ставится: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proofErr w:type="gramStart"/>
      <w:r w:rsidRPr="00B715AF">
        <w:rPr>
          <w:rFonts w:ascii="Times New Roman" w:hAnsi="Times New Roman"/>
          <w:sz w:val="24"/>
          <w:szCs w:val="24"/>
        </w:rPr>
        <w:t>·если присутствует интерес (эмоциональный отклик, высказывание своей</w:t>
      </w:r>
      <w:proofErr w:type="gramEnd"/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жизненной позиции);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·проявление музыкальных способностей и стремление их проявить;</w:t>
      </w:r>
    </w:p>
    <w:p w:rsidR="00E556B1" w:rsidRPr="00B715AF" w:rsidRDefault="00E556B1" w:rsidP="00DF535B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·умение пользоваться ключевыми и частными знаниями.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/>
          <w:sz w:val="24"/>
          <w:szCs w:val="24"/>
        </w:rPr>
      </w:pPr>
      <w:r w:rsidRPr="00B715AF">
        <w:rPr>
          <w:rFonts w:ascii="Times New Roman" w:hAnsi="Times New Roman"/>
          <w:b/>
          <w:sz w:val="24"/>
          <w:szCs w:val="24"/>
        </w:rPr>
        <w:lastRenderedPageBreak/>
        <w:t>Отметка «3» ставится: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proofErr w:type="gramStart"/>
      <w:r w:rsidRPr="00B715AF">
        <w:rPr>
          <w:rFonts w:ascii="Times New Roman" w:hAnsi="Times New Roman"/>
          <w:sz w:val="24"/>
          <w:szCs w:val="24"/>
        </w:rPr>
        <w:t>·проявление  интереса  (эмоциональный   отклик,   высказывание   своей</w:t>
      </w:r>
      <w:proofErr w:type="gramEnd"/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жизненной позиции);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·или  в умение пользоваться ключевыми или частными знаниями;</w:t>
      </w:r>
    </w:p>
    <w:p w:rsidR="00E556B1" w:rsidRPr="00B715AF" w:rsidRDefault="00E556B1" w:rsidP="00DF535B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·или: проявление музыкальных способностей и стремление их проявить.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/>
          <w:sz w:val="24"/>
          <w:szCs w:val="24"/>
        </w:rPr>
      </w:pPr>
      <w:r w:rsidRPr="00B715AF">
        <w:rPr>
          <w:rFonts w:ascii="Times New Roman" w:hAnsi="Times New Roman"/>
          <w:b/>
          <w:sz w:val="24"/>
          <w:szCs w:val="24"/>
        </w:rPr>
        <w:t xml:space="preserve">Отметка «2» ставится: и 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·нет интереса, эмоционального отклика; 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·неумение пользоваться ключевыми и частными знаниями; 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·нет  проявления  музыкальных  способностей и  </w:t>
      </w:r>
      <w:proofErr w:type="gramStart"/>
      <w:r w:rsidRPr="00B715AF">
        <w:rPr>
          <w:rFonts w:ascii="Times New Roman" w:hAnsi="Times New Roman"/>
          <w:sz w:val="24"/>
          <w:szCs w:val="24"/>
        </w:rPr>
        <w:t>нет   стремления  их проявить</w:t>
      </w:r>
      <w:proofErr w:type="gramEnd"/>
      <w:r w:rsidRPr="00B715AF">
        <w:rPr>
          <w:rFonts w:ascii="Times New Roman" w:hAnsi="Times New Roman"/>
          <w:sz w:val="24"/>
          <w:szCs w:val="24"/>
        </w:rPr>
        <w:t>.</w:t>
      </w:r>
    </w:p>
    <w:p w:rsidR="00E556B1" w:rsidRPr="00B715AF" w:rsidRDefault="00E556B1" w:rsidP="00A412A3">
      <w:pPr>
        <w:shd w:val="clear" w:color="auto" w:fill="FFFFFF"/>
        <w:spacing w:after="0"/>
        <w:ind w:left="-851" w:firstLine="284"/>
        <w:rPr>
          <w:rFonts w:ascii="Times New Roman" w:hAnsi="Times New Roman"/>
          <w:b/>
          <w:color w:val="000000"/>
          <w:spacing w:val="-2"/>
          <w:sz w:val="24"/>
          <w:szCs w:val="24"/>
        </w:rPr>
      </w:pPr>
    </w:p>
    <w:p w:rsidR="00E556B1" w:rsidRPr="00B715AF" w:rsidRDefault="00E556B1" w:rsidP="00A412A3">
      <w:pPr>
        <w:shd w:val="clear" w:color="auto" w:fill="FFFFFF"/>
        <w:spacing w:after="0"/>
        <w:ind w:left="-851" w:firstLine="284"/>
        <w:rPr>
          <w:rFonts w:ascii="Times New Roman" w:hAnsi="Times New Roman"/>
          <w:b/>
          <w:color w:val="000000"/>
          <w:spacing w:val="-2"/>
          <w:sz w:val="24"/>
          <w:szCs w:val="24"/>
        </w:rPr>
      </w:pPr>
    </w:p>
    <w:p w:rsidR="00E556B1" w:rsidRPr="00B715AF" w:rsidRDefault="00E556B1" w:rsidP="00A412A3">
      <w:pPr>
        <w:shd w:val="clear" w:color="auto" w:fill="FFFFFF"/>
        <w:spacing w:after="0"/>
        <w:ind w:left="-851" w:firstLine="284"/>
        <w:rPr>
          <w:rFonts w:ascii="Times New Roman" w:hAnsi="Times New Roman"/>
          <w:b/>
          <w:color w:val="000000"/>
          <w:spacing w:val="-2"/>
          <w:sz w:val="24"/>
          <w:szCs w:val="24"/>
        </w:rPr>
      </w:pPr>
    </w:p>
    <w:p w:rsidR="00E556B1" w:rsidRPr="00B715AF" w:rsidRDefault="00E556B1" w:rsidP="00A412A3">
      <w:pPr>
        <w:ind w:left="-851" w:firstLine="284"/>
        <w:rPr>
          <w:rFonts w:ascii="Times New Roman" w:hAnsi="Times New Roman"/>
          <w:b/>
          <w:sz w:val="24"/>
          <w:szCs w:val="24"/>
        </w:rPr>
      </w:pPr>
      <w:r w:rsidRPr="00B715AF">
        <w:rPr>
          <w:rFonts w:ascii="Times New Roman" w:hAnsi="Times New Roman"/>
          <w:b/>
          <w:sz w:val="24"/>
          <w:szCs w:val="24"/>
        </w:rPr>
        <w:t>Содержание  рабочей   программы   предмета   Музыка»</w:t>
      </w:r>
      <w:r w:rsidR="00A412A3" w:rsidRPr="00B715AF">
        <w:rPr>
          <w:rFonts w:ascii="Times New Roman" w:hAnsi="Times New Roman"/>
          <w:b/>
          <w:sz w:val="24"/>
          <w:szCs w:val="24"/>
        </w:rPr>
        <w:t xml:space="preserve"> </w:t>
      </w:r>
      <w:r w:rsidRPr="00B715AF">
        <w:rPr>
          <w:rFonts w:ascii="Times New Roman" w:hAnsi="Times New Roman"/>
          <w:b/>
          <w:sz w:val="24"/>
          <w:szCs w:val="24"/>
        </w:rPr>
        <w:t>5 класс</w:t>
      </w:r>
    </w:p>
    <w:p w:rsidR="00E556B1" w:rsidRPr="00B715AF" w:rsidRDefault="00E556B1" w:rsidP="00A412A3">
      <w:pPr>
        <w:shd w:val="clear" w:color="auto" w:fill="FFFFFF"/>
        <w:spacing w:before="98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В рабочей  программе  рассматриваются   разнообразные  явления  му</w:t>
      </w:r>
      <w:r w:rsidRPr="00B715AF">
        <w:rPr>
          <w:rFonts w:ascii="Times New Roman" w:hAnsi="Times New Roman"/>
          <w:sz w:val="24"/>
          <w:szCs w:val="24"/>
        </w:rPr>
        <w:softHyphen/>
        <w:t xml:space="preserve">зыкального искусства  в их взаимодействии с художественными образами других искусств — </w:t>
      </w:r>
      <w:r w:rsidRPr="00B715AF">
        <w:rPr>
          <w:rFonts w:ascii="Times New Roman" w:hAnsi="Times New Roman"/>
          <w:i/>
          <w:iCs/>
          <w:sz w:val="24"/>
          <w:szCs w:val="24"/>
        </w:rPr>
        <w:t xml:space="preserve">литературы </w:t>
      </w:r>
      <w:r w:rsidRPr="00B715AF">
        <w:rPr>
          <w:rFonts w:ascii="Times New Roman" w:hAnsi="Times New Roman"/>
          <w:sz w:val="24"/>
          <w:szCs w:val="24"/>
        </w:rPr>
        <w:t xml:space="preserve">(прозы и поэзии),  </w:t>
      </w:r>
      <w:r w:rsidRPr="00B715AF">
        <w:rPr>
          <w:rFonts w:ascii="Times New Roman" w:hAnsi="Times New Roman"/>
          <w:i/>
          <w:iCs/>
          <w:sz w:val="24"/>
          <w:szCs w:val="24"/>
        </w:rPr>
        <w:t xml:space="preserve">изобразительного искусства </w:t>
      </w:r>
      <w:r w:rsidRPr="00B715AF">
        <w:rPr>
          <w:rFonts w:ascii="Times New Roman" w:hAnsi="Times New Roman"/>
          <w:sz w:val="24"/>
          <w:szCs w:val="24"/>
        </w:rPr>
        <w:t>(живописи, скульптуры, архи</w:t>
      </w:r>
      <w:r w:rsidRPr="00B715AF">
        <w:rPr>
          <w:rFonts w:ascii="Times New Roman" w:hAnsi="Times New Roman"/>
          <w:sz w:val="24"/>
          <w:szCs w:val="24"/>
        </w:rPr>
        <w:softHyphen/>
        <w:t xml:space="preserve">тектуры, графики, книжных иллюстраций и </w:t>
      </w:r>
      <w:proofErr w:type="spellStart"/>
      <w:proofErr w:type="gramStart"/>
      <w:r w:rsidRPr="00B715AF">
        <w:rPr>
          <w:rFonts w:ascii="Times New Roman" w:hAnsi="Times New Roman"/>
          <w:sz w:val="24"/>
          <w:szCs w:val="24"/>
        </w:rPr>
        <w:t>др</w:t>
      </w:r>
      <w:proofErr w:type="spellEnd"/>
      <w:proofErr w:type="gramEnd"/>
      <w:r w:rsidRPr="00B715AF">
        <w:rPr>
          <w:rFonts w:ascii="Times New Roman" w:hAnsi="Times New Roman"/>
          <w:sz w:val="24"/>
          <w:szCs w:val="24"/>
        </w:rPr>
        <w:t xml:space="preserve">,) </w:t>
      </w:r>
      <w:r w:rsidRPr="00B715AF">
        <w:rPr>
          <w:rFonts w:ascii="Times New Roman" w:hAnsi="Times New Roman"/>
          <w:i/>
          <w:iCs/>
          <w:sz w:val="24"/>
          <w:szCs w:val="24"/>
        </w:rPr>
        <w:t xml:space="preserve">театра </w:t>
      </w:r>
      <w:r w:rsidRPr="00B715AF">
        <w:rPr>
          <w:rFonts w:ascii="Times New Roman" w:hAnsi="Times New Roman"/>
          <w:sz w:val="24"/>
          <w:szCs w:val="24"/>
        </w:rPr>
        <w:t>(опе</w:t>
      </w:r>
      <w:r w:rsidRPr="00B715AF">
        <w:rPr>
          <w:rFonts w:ascii="Times New Roman" w:hAnsi="Times New Roman"/>
          <w:sz w:val="24"/>
          <w:szCs w:val="24"/>
        </w:rPr>
        <w:softHyphen/>
        <w:t xml:space="preserve">ры, балета, оперетты, мюзикла, рок-оперы), </w:t>
      </w:r>
      <w:r w:rsidRPr="00B715AF">
        <w:rPr>
          <w:rFonts w:ascii="Times New Roman" w:hAnsi="Times New Roman"/>
          <w:i/>
          <w:iCs/>
          <w:sz w:val="24"/>
          <w:szCs w:val="24"/>
        </w:rPr>
        <w:t>кино.</w:t>
      </w:r>
    </w:p>
    <w:p w:rsidR="00E556B1" w:rsidRPr="00B715AF" w:rsidRDefault="00E556B1" w:rsidP="00CC2100">
      <w:pPr>
        <w:shd w:val="clear" w:color="auto" w:fill="FFFFFF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Программа  состоит  из  двух разделов, соответствующих те</w:t>
      </w:r>
      <w:r w:rsidRPr="00B715AF">
        <w:rPr>
          <w:rFonts w:ascii="Times New Roman" w:hAnsi="Times New Roman"/>
          <w:sz w:val="24"/>
          <w:szCs w:val="24"/>
        </w:rPr>
        <w:softHyphen/>
        <w:t>мам «Музыка и литература» и «Музыка и изобразительное ис</w:t>
      </w:r>
      <w:r w:rsidRPr="00B715AF">
        <w:rPr>
          <w:rFonts w:ascii="Times New Roman" w:hAnsi="Times New Roman"/>
          <w:sz w:val="24"/>
          <w:szCs w:val="24"/>
        </w:rPr>
        <w:softHyphen/>
        <w:t>кусство».  Такое деление учебного материала весьма условно, так как знакомство с музыкальным произведением всегда пред</w:t>
      </w:r>
      <w:r w:rsidRPr="00B715AF">
        <w:rPr>
          <w:rFonts w:ascii="Times New Roman" w:hAnsi="Times New Roman"/>
          <w:sz w:val="24"/>
          <w:szCs w:val="24"/>
        </w:rPr>
        <w:softHyphen/>
        <w:t>полагает его рассмотрение в содружестве муз, что особенно ярко проявляется на страницах учебника и творческой тетради.</w:t>
      </w:r>
    </w:p>
    <w:p w:rsidR="00E556B1" w:rsidRPr="00B715AF" w:rsidRDefault="00E556B1" w:rsidP="00A412A3">
      <w:pPr>
        <w:ind w:left="-851" w:firstLine="284"/>
        <w:rPr>
          <w:rFonts w:ascii="Times New Roman" w:hAnsi="Times New Roman"/>
          <w:b/>
          <w:sz w:val="24"/>
          <w:szCs w:val="24"/>
        </w:rPr>
      </w:pPr>
      <w:r w:rsidRPr="00B715AF">
        <w:rPr>
          <w:rFonts w:ascii="Times New Roman" w:hAnsi="Times New Roman"/>
          <w:b/>
          <w:sz w:val="24"/>
          <w:szCs w:val="24"/>
        </w:rPr>
        <w:t>Тема года:   “Музыка и другие виды искусства”</w:t>
      </w:r>
    </w:p>
    <w:p w:rsidR="00E556B1" w:rsidRPr="00B715AF" w:rsidRDefault="00E556B1" w:rsidP="00A412A3">
      <w:pPr>
        <w:ind w:left="-851" w:firstLine="284"/>
        <w:rPr>
          <w:rFonts w:ascii="Times New Roman" w:hAnsi="Times New Roman"/>
          <w:b/>
          <w:sz w:val="24"/>
          <w:szCs w:val="24"/>
        </w:rPr>
      </w:pPr>
      <w:r w:rsidRPr="00B715AF">
        <w:rPr>
          <w:rFonts w:ascii="Times New Roman" w:hAnsi="Times New Roman"/>
          <w:b/>
          <w:sz w:val="24"/>
          <w:szCs w:val="24"/>
        </w:rPr>
        <w:t>Тема 1 полугодия:  “Музыка и литература” (17 часов)</w:t>
      </w:r>
    </w:p>
    <w:p w:rsidR="00E556B1" w:rsidRPr="00B715AF" w:rsidRDefault="00E556B1" w:rsidP="00A412A3">
      <w:pPr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   Взаимодействие музыки и литературы раскрывается на образцах вокальной музыки. </w:t>
      </w:r>
      <w:proofErr w:type="gramStart"/>
      <w:r w:rsidRPr="00B715AF">
        <w:rPr>
          <w:rFonts w:ascii="Times New Roman" w:hAnsi="Times New Roman"/>
          <w:sz w:val="24"/>
          <w:szCs w:val="24"/>
        </w:rPr>
        <w:t>Это</w:t>
      </w:r>
      <w:proofErr w:type="gramEnd"/>
      <w:r w:rsidRPr="00B715AF">
        <w:rPr>
          <w:rFonts w:ascii="Times New Roman" w:hAnsi="Times New Roman"/>
          <w:sz w:val="24"/>
          <w:szCs w:val="24"/>
        </w:rPr>
        <w:t xml:space="preserve"> прежде всего такие жанры, в основе которых лежит поэзия, - песня, романс, опера. Художественный смысл и возможности программной музыки (сюита, концерт, симфония), а также таких инструментальных произведений, в которых получили вторую жизнь народные мелодии, церковные напевы, интонации колокольных звонов.</w:t>
      </w:r>
    </w:p>
    <w:p w:rsidR="00E556B1" w:rsidRPr="00B715AF" w:rsidRDefault="00E556B1" w:rsidP="00A412A3">
      <w:pPr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Значимость музыки в жизни человека благодаря вдумчивому чтению литературных произведений, на страницах которых «звучит» музыка. Она нередко становится одним из действующих лиц сказки или народного сказания, рассказа или повести, древнего мифа или </w:t>
      </w:r>
      <w:proofErr w:type="spellStart"/>
      <w:r w:rsidRPr="00B715AF">
        <w:rPr>
          <w:rFonts w:ascii="Times New Roman" w:hAnsi="Times New Roman"/>
          <w:sz w:val="24"/>
          <w:szCs w:val="24"/>
        </w:rPr>
        <w:t>легенды</w:t>
      </w:r>
      <w:proofErr w:type="gramStart"/>
      <w:r w:rsidRPr="00B715AF">
        <w:rPr>
          <w:rFonts w:ascii="Times New Roman" w:hAnsi="Times New Roman"/>
          <w:sz w:val="24"/>
          <w:szCs w:val="24"/>
        </w:rPr>
        <w:t>.Ч</w:t>
      </w:r>
      <w:proofErr w:type="gramEnd"/>
      <w:r w:rsidRPr="00B715AF">
        <w:rPr>
          <w:rFonts w:ascii="Times New Roman" w:hAnsi="Times New Roman"/>
          <w:sz w:val="24"/>
          <w:szCs w:val="24"/>
        </w:rPr>
        <w:t>то</w:t>
      </w:r>
      <w:proofErr w:type="spellEnd"/>
      <w:r w:rsidRPr="00B715AF">
        <w:rPr>
          <w:rFonts w:ascii="Times New Roman" w:hAnsi="Times New Roman"/>
          <w:sz w:val="24"/>
          <w:szCs w:val="24"/>
        </w:rPr>
        <w:t xml:space="preserve"> роднит музыку с литературой. Сюжеты, темы, образы ис</w:t>
      </w:r>
      <w:r w:rsidRPr="00B715AF">
        <w:rPr>
          <w:rFonts w:ascii="Times New Roman" w:hAnsi="Times New Roman"/>
          <w:sz w:val="24"/>
          <w:szCs w:val="24"/>
        </w:rPr>
        <w:softHyphen/>
        <w:t>кусства. Интонационные особенности языка народной, профес</w:t>
      </w:r>
      <w:r w:rsidRPr="00B715AF">
        <w:rPr>
          <w:rFonts w:ascii="Times New Roman" w:hAnsi="Times New Roman"/>
          <w:sz w:val="24"/>
          <w:szCs w:val="24"/>
        </w:rPr>
        <w:softHyphen/>
        <w:t>сиональной, религиозной музыки (музыка русская и зарубежная, старинная и современная). Специфика средств художественной выразительности каждого из искусств. Вокальная музыка. Фольк</w:t>
      </w:r>
      <w:r w:rsidRPr="00B715AF">
        <w:rPr>
          <w:rFonts w:ascii="Times New Roman" w:hAnsi="Times New Roman"/>
          <w:sz w:val="24"/>
          <w:szCs w:val="24"/>
        </w:rPr>
        <w:softHyphen/>
        <w:t>лор в музыке русских композиторов. Жанры инструментальной и вокальной музыки. Вторая жизнь песни. Писатели и поэты о му</w:t>
      </w:r>
      <w:r w:rsidRPr="00B715AF">
        <w:rPr>
          <w:rFonts w:ascii="Times New Roman" w:hAnsi="Times New Roman"/>
          <w:sz w:val="24"/>
          <w:szCs w:val="24"/>
        </w:rPr>
        <w:softHyphen/>
        <w:t>зыке и музыкантах. Путешествия в музыкальный театр: опера, ба</w:t>
      </w:r>
      <w:r w:rsidRPr="00B715AF">
        <w:rPr>
          <w:rFonts w:ascii="Times New Roman" w:hAnsi="Times New Roman"/>
          <w:sz w:val="24"/>
          <w:szCs w:val="24"/>
        </w:rPr>
        <w:softHyphen/>
        <w:t xml:space="preserve">лет, мюзикл. Музыка в театре, кино, на телевидении.  Использование различных форм </w:t>
      </w:r>
      <w:proofErr w:type="spellStart"/>
      <w:r w:rsidRPr="00B715AF">
        <w:rPr>
          <w:rFonts w:ascii="Times New Roman" w:hAnsi="Times New Roman"/>
          <w:sz w:val="24"/>
          <w:szCs w:val="24"/>
        </w:rPr>
        <w:t>музицирования</w:t>
      </w:r>
      <w:proofErr w:type="spellEnd"/>
      <w:r w:rsidRPr="00B715AF">
        <w:rPr>
          <w:rFonts w:ascii="Times New Roman" w:hAnsi="Times New Roman"/>
          <w:sz w:val="24"/>
          <w:szCs w:val="24"/>
        </w:rPr>
        <w:t xml:space="preserve"> и творче</w:t>
      </w:r>
      <w:r w:rsidRPr="00B715AF">
        <w:rPr>
          <w:rFonts w:ascii="Times New Roman" w:hAnsi="Times New Roman"/>
          <w:sz w:val="24"/>
          <w:szCs w:val="24"/>
        </w:rPr>
        <w:softHyphen/>
        <w:t>ских заданий в освоении содержания музыкальных образов.  Выявление общности и специфики жанров и выразительных средств музыки и литературы.</w:t>
      </w:r>
    </w:p>
    <w:p w:rsidR="00E556B1" w:rsidRPr="00B715AF" w:rsidRDefault="00E556B1" w:rsidP="00A412A3">
      <w:pPr>
        <w:ind w:left="-851" w:firstLine="284"/>
        <w:rPr>
          <w:rFonts w:ascii="Times New Roman" w:hAnsi="Times New Roman"/>
          <w:b/>
          <w:sz w:val="24"/>
          <w:szCs w:val="24"/>
        </w:rPr>
      </w:pPr>
    </w:p>
    <w:p w:rsidR="00DF535B" w:rsidRPr="00B715AF" w:rsidRDefault="00DF535B" w:rsidP="00A412A3">
      <w:pPr>
        <w:ind w:left="-851" w:firstLine="284"/>
        <w:rPr>
          <w:rFonts w:ascii="Times New Roman" w:hAnsi="Times New Roman"/>
          <w:b/>
          <w:sz w:val="24"/>
          <w:szCs w:val="24"/>
        </w:rPr>
      </w:pPr>
    </w:p>
    <w:p w:rsidR="00E556B1" w:rsidRPr="00B715AF" w:rsidRDefault="00E556B1" w:rsidP="00A412A3">
      <w:pPr>
        <w:ind w:left="-851" w:firstLine="284"/>
        <w:rPr>
          <w:rFonts w:ascii="Times New Roman" w:hAnsi="Times New Roman"/>
          <w:b/>
          <w:sz w:val="24"/>
          <w:szCs w:val="24"/>
        </w:rPr>
      </w:pPr>
      <w:r w:rsidRPr="00B715AF">
        <w:rPr>
          <w:rFonts w:ascii="Times New Roman" w:hAnsi="Times New Roman"/>
          <w:b/>
          <w:sz w:val="24"/>
          <w:szCs w:val="24"/>
        </w:rPr>
        <w:lastRenderedPageBreak/>
        <w:t>Тема  2 полугодия:  “Музыка и изобразительное искусство” (18 часов)</w:t>
      </w:r>
    </w:p>
    <w:p w:rsidR="00E556B1" w:rsidRPr="00B715AF" w:rsidRDefault="00E556B1" w:rsidP="00DF535B">
      <w:pPr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   Выявление многосторонних связей между музыкой и изобразительным искусством. Взаимодействие трех искусств – музыки, литературы, изобразительного искусства – наиболее ярко раскрывается при знакомстве с такими жанрами музыкального искусства, как опера, балет, мюзикл, а также с произведениями религиозного искусства («синтез иску</w:t>
      </w:r>
      <w:proofErr w:type="gramStart"/>
      <w:r w:rsidRPr="00B715AF">
        <w:rPr>
          <w:rFonts w:ascii="Times New Roman" w:hAnsi="Times New Roman"/>
          <w:sz w:val="24"/>
          <w:szCs w:val="24"/>
        </w:rPr>
        <w:t>сств в хр</w:t>
      </w:r>
      <w:proofErr w:type="gramEnd"/>
      <w:r w:rsidRPr="00B715AF">
        <w:rPr>
          <w:rFonts w:ascii="Times New Roman" w:hAnsi="Times New Roman"/>
          <w:sz w:val="24"/>
          <w:szCs w:val="24"/>
        </w:rPr>
        <w:t>аме»), народного творчества. Вслушиваясь в музыку, мысленно представить ее зрительный (живописный) образ, а всматриваясь в произведение изобразительного искусства, услышать в своем воображении ту или иную музыку. Выявление сходства и различия жизненного содержания образов и способов и приемов их воплощения. Взаимодействие музыки с изобразительным искусством. Ис</w:t>
      </w:r>
      <w:r w:rsidRPr="00B715AF">
        <w:rPr>
          <w:rFonts w:ascii="Times New Roman" w:hAnsi="Times New Roman"/>
          <w:sz w:val="24"/>
          <w:szCs w:val="24"/>
        </w:rPr>
        <w:softHyphen/>
        <w:t>торические события, картины природы, разнообразные харак</w:t>
      </w:r>
      <w:r w:rsidRPr="00B715AF">
        <w:rPr>
          <w:rFonts w:ascii="Times New Roman" w:hAnsi="Times New Roman"/>
          <w:sz w:val="24"/>
          <w:szCs w:val="24"/>
        </w:rPr>
        <w:softHyphen/>
        <w:t>теры, портреты людей в различных видах искусства. Образ му</w:t>
      </w:r>
      <w:r w:rsidRPr="00B715AF">
        <w:rPr>
          <w:rFonts w:ascii="Times New Roman" w:hAnsi="Times New Roman"/>
          <w:sz w:val="24"/>
          <w:szCs w:val="24"/>
        </w:rPr>
        <w:softHyphen/>
        <w:t xml:space="preserve">зыки разных эпох в изобразительном искусстве. </w:t>
      </w:r>
      <w:proofErr w:type="gramStart"/>
      <w:r w:rsidRPr="00B715AF">
        <w:rPr>
          <w:rFonts w:ascii="Times New Roman" w:hAnsi="Times New Roman"/>
          <w:sz w:val="24"/>
          <w:szCs w:val="24"/>
        </w:rPr>
        <w:t>Небесное</w:t>
      </w:r>
      <w:proofErr w:type="gramEnd"/>
      <w:r w:rsidRPr="00B715AF">
        <w:rPr>
          <w:rFonts w:ascii="Times New Roman" w:hAnsi="Times New Roman"/>
          <w:sz w:val="24"/>
          <w:szCs w:val="24"/>
        </w:rPr>
        <w:t xml:space="preserve"> и земное в звуках и красках. Исторические события в музыке: че</w:t>
      </w:r>
      <w:r w:rsidRPr="00B715AF">
        <w:rPr>
          <w:rFonts w:ascii="Times New Roman" w:hAnsi="Times New Roman"/>
          <w:sz w:val="24"/>
          <w:szCs w:val="24"/>
        </w:rPr>
        <w:softHyphen/>
        <w:t>рез прошлое к настоящему. Музыкальная живопись и живопис</w:t>
      </w:r>
      <w:r w:rsidRPr="00B715AF">
        <w:rPr>
          <w:rFonts w:ascii="Times New Roman" w:hAnsi="Times New Roman"/>
          <w:sz w:val="24"/>
          <w:szCs w:val="24"/>
        </w:rPr>
        <w:softHyphen/>
        <w:t xml:space="preserve">ная музыка. </w:t>
      </w:r>
      <w:proofErr w:type="spellStart"/>
      <w:r w:rsidRPr="00B715AF">
        <w:rPr>
          <w:rFonts w:ascii="Times New Roman" w:hAnsi="Times New Roman"/>
          <w:sz w:val="24"/>
          <w:szCs w:val="24"/>
        </w:rPr>
        <w:t>Колокольность</w:t>
      </w:r>
      <w:proofErr w:type="spellEnd"/>
      <w:r w:rsidRPr="00B715AF">
        <w:rPr>
          <w:rFonts w:ascii="Times New Roman" w:hAnsi="Times New Roman"/>
          <w:sz w:val="24"/>
          <w:szCs w:val="24"/>
        </w:rPr>
        <w:t xml:space="preserve"> в музыке и изобразительном искус</w:t>
      </w:r>
      <w:r w:rsidRPr="00B715AF">
        <w:rPr>
          <w:rFonts w:ascii="Times New Roman" w:hAnsi="Times New Roman"/>
          <w:sz w:val="24"/>
          <w:szCs w:val="24"/>
        </w:rPr>
        <w:softHyphen/>
        <w:t>стве. Портрет в музыке и изобразительном искусстве. Роль дирижера в прочтении музыкального сочинения. Образы борь</w:t>
      </w:r>
      <w:r w:rsidRPr="00B715AF">
        <w:rPr>
          <w:rFonts w:ascii="Times New Roman" w:hAnsi="Times New Roman"/>
          <w:sz w:val="24"/>
          <w:szCs w:val="24"/>
        </w:rPr>
        <w:softHyphen/>
        <w:t>бы и победы в искусстве. Архитектура — застывшая музыка. Полифония в музыке и живописи. Творческая мастерская ком</w:t>
      </w:r>
      <w:r w:rsidRPr="00B715AF">
        <w:rPr>
          <w:rFonts w:ascii="Times New Roman" w:hAnsi="Times New Roman"/>
          <w:sz w:val="24"/>
          <w:szCs w:val="24"/>
        </w:rPr>
        <w:softHyphen/>
        <w:t xml:space="preserve">позитора, художника. Импрессионизм в музыке и живописи. Тема защиты Отечества в музыке и изобразительном искусстве. Использование различных форм </w:t>
      </w:r>
      <w:proofErr w:type="spellStart"/>
      <w:r w:rsidRPr="00B715AF">
        <w:rPr>
          <w:rFonts w:ascii="Times New Roman" w:hAnsi="Times New Roman"/>
          <w:sz w:val="24"/>
          <w:szCs w:val="24"/>
        </w:rPr>
        <w:t>музицирования</w:t>
      </w:r>
      <w:proofErr w:type="spellEnd"/>
      <w:r w:rsidRPr="00B715AF">
        <w:rPr>
          <w:rFonts w:ascii="Times New Roman" w:hAnsi="Times New Roman"/>
          <w:sz w:val="24"/>
          <w:szCs w:val="24"/>
        </w:rPr>
        <w:t xml:space="preserve"> и творче</w:t>
      </w:r>
      <w:r w:rsidRPr="00B715AF">
        <w:rPr>
          <w:rFonts w:ascii="Times New Roman" w:hAnsi="Times New Roman"/>
          <w:sz w:val="24"/>
          <w:szCs w:val="24"/>
        </w:rPr>
        <w:softHyphen/>
        <w:t>ских заданий в освоении содержания музыкальных образов.</w:t>
      </w:r>
    </w:p>
    <w:p w:rsidR="00E556B1" w:rsidRPr="00B715AF" w:rsidRDefault="00E556B1" w:rsidP="00DF535B">
      <w:pPr>
        <w:spacing w:after="0"/>
        <w:ind w:left="-851" w:firstLine="284"/>
        <w:jc w:val="center"/>
        <w:rPr>
          <w:rFonts w:ascii="Times New Roman" w:hAnsi="Times New Roman"/>
          <w:b/>
          <w:sz w:val="24"/>
          <w:szCs w:val="24"/>
        </w:rPr>
      </w:pPr>
      <w:r w:rsidRPr="00B715AF">
        <w:rPr>
          <w:rFonts w:ascii="Times New Roman" w:hAnsi="Times New Roman"/>
          <w:b/>
          <w:sz w:val="24"/>
          <w:szCs w:val="24"/>
        </w:rPr>
        <w:t>Содержание  программы предмета Музыка»  5 класс</w:t>
      </w:r>
    </w:p>
    <w:p w:rsidR="00E556B1" w:rsidRPr="00B715AF" w:rsidRDefault="00E556B1" w:rsidP="00DF535B">
      <w:pPr>
        <w:spacing w:after="0"/>
        <w:ind w:left="-851" w:firstLine="284"/>
        <w:jc w:val="center"/>
        <w:rPr>
          <w:rFonts w:ascii="Times New Roman" w:hAnsi="Times New Roman"/>
          <w:b/>
          <w:i/>
          <w:sz w:val="24"/>
          <w:szCs w:val="24"/>
        </w:rPr>
      </w:pPr>
      <w:r w:rsidRPr="00B715AF">
        <w:rPr>
          <w:rFonts w:ascii="Times New Roman" w:hAnsi="Times New Roman"/>
          <w:b/>
          <w:sz w:val="24"/>
          <w:szCs w:val="24"/>
        </w:rPr>
        <w:t>тема года:</w:t>
      </w:r>
      <w:r w:rsidRPr="00B715AF">
        <w:rPr>
          <w:rFonts w:ascii="Times New Roman" w:hAnsi="Times New Roman"/>
          <w:b/>
          <w:i/>
          <w:sz w:val="24"/>
          <w:szCs w:val="24"/>
        </w:rPr>
        <w:t xml:space="preserve">   </w:t>
      </w:r>
      <w:r w:rsidRPr="00B715AF">
        <w:rPr>
          <w:rFonts w:ascii="Times New Roman" w:hAnsi="Times New Roman"/>
          <w:b/>
          <w:sz w:val="24"/>
          <w:szCs w:val="24"/>
        </w:rPr>
        <w:t>“Музыка и другие виды искусства”</w:t>
      </w:r>
    </w:p>
    <w:p w:rsidR="00E556B1" w:rsidRPr="00B715AF" w:rsidRDefault="00E556B1" w:rsidP="00DF535B">
      <w:pPr>
        <w:spacing w:after="0"/>
        <w:ind w:left="-851" w:firstLine="284"/>
        <w:rPr>
          <w:rFonts w:ascii="Times New Roman" w:hAnsi="Times New Roman"/>
          <w:b/>
          <w:sz w:val="24"/>
          <w:szCs w:val="24"/>
        </w:rPr>
      </w:pPr>
      <w:r w:rsidRPr="00B715AF">
        <w:rPr>
          <w:rFonts w:ascii="Times New Roman" w:hAnsi="Times New Roman"/>
          <w:b/>
          <w:i/>
          <w:sz w:val="24"/>
          <w:szCs w:val="24"/>
        </w:rPr>
        <w:t xml:space="preserve">Тема  </w:t>
      </w:r>
      <w:r w:rsidRPr="00B715AF">
        <w:rPr>
          <w:rFonts w:ascii="Times New Roman" w:hAnsi="Times New Roman"/>
          <w:b/>
          <w:i/>
          <w:sz w:val="24"/>
          <w:szCs w:val="24"/>
          <w:lang w:val="en-US"/>
        </w:rPr>
        <w:t>I</w:t>
      </w:r>
      <w:r w:rsidRPr="00B715AF">
        <w:rPr>
          <w:rFonts w:ascii="Times New Roman" w:hAnsi="Times New Roman"/>
          <w:b/>
          <w:i/>
          <w:sz w:val="24"/>
          <w:szCs w:val="24"/>
        </w:rPr>
        <w:t xml:space="preserve">  полугодия:</w:t>
      </w:r>
      <w:r w:rsidRPr="00B715AF">
        <w:rPr>
          <w:rFonts w:ascii="Times New Roman" w:hAnsi="Times New Roman"/>
          <w:b/>
          <w:sz w:val="24"/>
          <w:szCs w:val="24"/>
        </w:rPr>
        <w:t xml:space="preserve">  “Музыка и литература” (17 часов)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/>
          <w:i/>
          <w:sz w:val="24"/>
          <w:szCs w:val="24"/>
        </w:rPr>
      </w:pPr>
      <w:r w:rsidRPr="00B715AF">
        <w:rPr>
          <w:rFonts w:ascii="Times New Roman" w:hAnsi="Times New Roman"/>
          <w:b/>
          <w:i/>
          <w:sz w:val="24"/>
          <w:szCs w:val="24"/>
        </w:rPr>
        <w:t xml:space="preserve">Урок 1.  </w:t>
      </w:r>
      <w:r w:rsidRPr="00B715AF">
        <w:rPr>
          <w:rFonts w:ascii="Times New Roman" w:hAnsi="Times New Roman"/>
          <w:b/>
          <w:sz w:val="24"/>
          <w:szCs w:val="24"/>
        </w:rPr>
        <w:t>Что  роднит  музыку   с  литературой</w:t>
      </w:r>
      <w:r w:rsidRPr="00B715AF">
        <w:rPr>
          <w:rFonts w:ascii="Times New Roman" w:hAnsi="Times New Roman"/>
          <w:b/>
          <w:i/>
          <w:sz w:val="24"/>
          <w:szCs w:val="24"/>
        </w:rPr>
        <w:t xml:space="preserve"> (1ч)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i/>
          <w:sz w:val="24"/>
          <w:szCs w:val="24"/>
        </w:rPr>
      </w:pPr>
      <w:r w:rsidRPr="00B715AF">
        <w:rPr>
          <w:rFonts w:ascii="Times New Roman" w:hAnsi="Times New Roman"/>
          <w:i/>
          <w:sz w:val="24"/>
          <w:szCs w:val="24"/>
        </w:rPr>
        <w:t>Интонационно - образная, жанровая и стилевая основы музыкального искусства как ее важнейшие закономерности, открывающие путь для его познания, установления связи с жизнью и с другими видами искусства.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i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Выявление  многосторонних  связей  музыки  и  литературы. </w:t>
      </w:r>
      <w:r w:rsidRPr="00B715AF">
        <w:rPr>
          <w:rFonts w:ascii="Times New Roman" w:hAnsi="Times New Roman"/>
          <w:i/>
          <w:sz w:val="24"/>
          <w:szCs w:val="24"/>
        </w:rPr>
        <w:t>Что  стало  бы  с  музыкой, если  бы  не  было  литературы?  Что  стало бы   с  литературой,  если  бы  не  было музыки?</w:t>
      </w:r>
      <w:r w:rsidRPr="00B715AF">
        <w:rPr>
          <w:rFonts w:ascii="Times New Roman" w:hAnsi="Times New Roman"/>
          <w:sz w:val="24"/>
          <w:szCs w:val="24"/>
        </w:rPr>
        <w:t xml:space="preserve">   Поэма,  былина,  сказка.  Песня,  романс.   Роль музыки в семье искусств, ее</w:t>
      </w:r>
      <w:r w:rsidRPr="00B715AF">
        <w:rPr>
          <w:rFonts w:ascii="Times New Roman" w:hAnsi="Times New Roman"/>
          <w:i/>
          <w:sz w:val="24"/>
          <w:szCs w:val="24"/>
        </w:rPr>
        <w:t xml:space="preserve"> </w:t>
      </w:r>
      <w:r w:rsidRPr="00B715AF">
        <w:rPr>
          <w:rFonts w:ascii="Times New Roman" w:hAnsi="Times New Roman"/>
          <w:sz w:val="24"/>
          <w:szCs w:val="24"/>
        </w:rPr>
        <w:t>влияние на другие искусства.  Значение  слов  в  песне.  Вокализ.  Сходство</w:t>
      </w:r>
      <w:r w:rsidRPr="00B715AF">
        <w:rPr>
          <w:rFonts w:ascii="Times New Roman" w:hAnsi="Times New Roman"/>
          <w:i/>
          <w:sz w:val="24"/>
          <w:szCs w:val="24"/>
        </w:rPr>
        <w:t xml:space="preserve"> </w:t>
      </w:r>
      <w:r w:rsidRPr="00B715AF">
        <w:rPr>
          <w:rFonts w:ascii="Times New Roman" w:hAnsi="Times New Roman"/>
          <w:sz w:val="24"/>
          <w:szCs w:val="24"/>
        </w:rPr>
        <w:t>выразительных  средств   живописи  и  музыки: плавные  изгибы  линий  рисунка,</w:t>
      </w:r>
      <w:r w:rsidRPr="00B715AF">
        <w:rPr>
          <w:rFonts w:ascii="Times New Roman" w:hAnsi="Times New Roman"/>
          <w:i/>
          <w:sz w:val="24"/>
          <w:szCs w:val="24"/>
        </w:rPr>
        <w:t xml:space="preserve"> </w:t>
      </w:r>
      <w:r w:rsidRPr="00B715AF">
        <w:rPr>
          <w:rFonts w:ascii="Times New Roman" w:hAnsi="Times New Roman"/>
          <w:sz w:val="24"/>
          <w:szCs w:val="24"/>
        </w:rPr>
        <w:t>перекличка  светотени  в  картине  и  ладовой  окраски   в  музыке. Интонационн</w:t>
      </w:r>
      <w:proofErr w:type="gramStart"/>
      <w:r w:rsidRPr="00B715AF">
        <w:rPr>
          <w:rFonts w:ascii="Times New Roman" w:hAnsi="Times New Roman"/>
          <w:sz w:val="24"/>
          <w:szCs w:val="24"/>
        </w:rPr>
        <w:t>о-</w:t>
      </w:r>
      <w:proofErr w:type="gramEnd"/>
      <w:r w:rsidRPr="00B715AF">
        <w:rPr>
          <w:rFonts w:ascii="Times New Roman" w:hAnsi="Times New Roman"/>
          <w:i/>
          <w:sz w:val="24"/>
          <w:szCs w:val="24"/>
        </w:rPr>
        <w:t xml:space="preserve"> </w:t>
      </w:r>
      <w:r w:rsidRPr="00B715AF">
        <w:rPr>
          <w:rFonts w:ascii="Times New Roman" w:hAnsi="Times New Roman"/>
          <w:sz w:val="24"/>
          <w:szCs w:val="24"/>
        </w:rPr>
        <w:t>образная, жанровая, стилевая основы музыки   в  картинах  и  мелодиях,  музыкального</w:t>
      </w:r>
      <w:r w:rsidRPr="00B715AF">
        <w:rPr>
          <w:rFonts w:ascii="Times New Roman" w:hAnsi="Times New Roman"/>
          <w:i/>
          <w:sz w:val="24"/>
          <w:szCs w:val="24"/>
        </w:rPr>
        <w:t xml:space="preserve"> </w:t>
      </w:r>
      <w:r w:rsidRPr="00B715AF">
        <w:rPr>
          <w:rFonts w:ascii="Times New Roman" w:hAnsi="Times New Roman"/>
          <w:sz w:val="24"/>
          <w:szCs w:val="24"/>
        </w:rPr>
        <w:t>искусства как ее важнейшие закономерности, открывающие путь для его познания,</w:t>
      </w:r>
      <w:r w:rsidRPr="00B715AF">
        <w:rPr>
          <w:rFonts w:ascii="Times New Roman" w:hAnsi="Times New Roman"/>
          <w:i/>
          <w:sz w:val="24"/>
          <w:szCs w:val="24"/>
        </w:rPr>
        <w:t xml:space="preserve"> </w:t>
      </w:r>
      <w:r w:rsidRPr="00B715AF">
        <w:rPr>
          <w:rFonts w:ascii="Times New Roman" w:hAnsi="Times New Roman"/>
          <w:sz w:val="24"/>
          <w:szCs w:val="24"/>
        </w:rPr>
        <w:t>установления связи  с жизнью и с другими  искусствами. Интонация как носитель смысла в музыке.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/>
          <w:i/>
          <w:sz w:val="24"/>
          <w:szCs w:val="24"/>
        </w:rPr>
      </w:pPr>
      <w:r w:rsidRPr="00B715AF">
        <w:rPr>
          <w:rFonts w:ascii="Times New Roman" w:hAnsi="Times New Roman"/>
          <w:b/>
          <w:i/>
          <w:sz w:val="24"/>
          <w:szCs w:val="24"/>
        </w:rPr>
        <w:t xml:space="preserve">Урок 2. </w:t>
      </w:r>
      <w:r w:rsidRPr="00B715AF">
        <w:rPr>
          <w:rFonts w:ascii="Times New Roman" w:hAnsi="Times New Roman"/>
          <w:b/>
          <w:sz w:val="24"/>
          <w:szCs w:val="24"/>
        </w:rPr>
        <w:t xml:space="preserve">Вокальная  музыка  </w:t>
      </w:r>
      <w:r w:rsidRPr="00B715AF">
        <w:rPr>
          <w:rFonts w:ascii="Times New Roman" w:hAnsi="Times New Roman"/>
          <w:b/>
          <w:i/>
          <w:sz w:val="24"/>
          <w:szCs w:val="24"/>
        </w:rPr>
        <w:t>(1ч)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i/>
          <w:sz w:val="24"/>
          <w:szCs w:val="24"/>
        </w:rPr>
      </w:pPr>
      <w:r w:rsidRPr="00B715AF">
        <w:rPr>
          <w:rFonts w:ascii="Times New Roman" w:hAnsi="Times New Roman"/>
          <w:i/>
          <w:sz w:val="24"/>
          <w:szCs w:val="24"/>
        </w:rPr>
        <w:t>Взаимосвязь музыки и речи на основе их интонационной общности и различий. Богатство музыкальных образов (</w:t>
      </w:r>
      <w:proofErr w:type="gramStart"/>
      <w:r w:rsidRPr="00B715AF">
        <w:rPr>
          <w:rFonts w:ascii="Times New Roman" w:hAnsi="Times New Roman"/>
          <w:i/>
          <w:sz w:val="24"/>
          <w:szCs w:val="24"/>
        </w:rPr>
        <w:t>лирические</w:t>
      </w:r>
      <w:proofErr w:type="gramEnd"/>
      <w:r w:rsidRPr="00B715AF">
        <w:rPr>
          <w:rFonts w:ascii="Times New Roman" w:hAnsi="Times New Roman"/>
          <w:i/>
          <w:sz w:val="24"/>
          <w:szCs w:val="24"/>
        </w:rPr>
        <w:t>). Народные истоки русской профессиональной музыки.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Образ  Отчизны,  отношение  к  родной  земле,  значение  культуры  своего  народа. Представление о песне как истоке и вершине музыки. Взаимосвязь музыки и речи на основе их интонационной общности и различий. Богатство музыкальных образов   в вокальной  музыке. Песня – верный спутник человека.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/>
          <w:i/>
          <w:sz w:val="24"/>
          <w:szCs w:val="24"/>
        </w:rPr>
      </w:pPr>
      <w:r w:rsidRPr="00B715AF">
        <w:rPr>
          <w:rFonts w:ascii="Times New Roman" w:hAnsi="Times New Roman"/>
          <w:b/>
          <w:i/>
          <w:sz w:val="24"/>
          <w:szCs w:val="24"/>
        </w:rPr>
        <w:t xml:space="preserve">Урок 3. </w:t>
      </w:r>
      <w:r w:rsidRPr="00B715AF">
        <w:rPr>
          <w:rFonts w:ascii="Times New Roman" w:hAnsi="Times New Roman"/>
          <w:b/>
          <w:sz w:val="24"/>
          <w:szCs w:val="24"/>
        </w:rPr>
        <w:t>Вокальная  музыка</w:t>
      </w:r>
      <w:proofErr w:type="gramStart"/>
      <w:r w:rsidRPr="00B715AF">
        <w:rPr>
          <w:rFonts w:ascii="Times New Roman" w:hAnsi="Times New Roman"/>
          <w:b/>
          <w:sz w:val="24"/>
          <w:szCs w:val="24"/>
        </w:rPr>
        <w:t>.</w:t>
      </w:r>
      <w:proofErr w:type="gramEnd"/>
      <w:r w:rsidRPr="00B715AF">
        <w:rPr>
          <w:rFonts w:ascii="Times New Roman" w:hAnsi="Times New Roman"/>
          <w:b/>
          <w:sz w:val="24"/>
          <w:szCs w:val="24"/>
        </w:rPr>
        <w:t xml:space="preserve">   </w:t>
      </w:r>
      <w:proofErr w:type="gramStart"/>
      <w:r w:rsidRPr="00B715AF">
        <w:rPr>
          <w:rFonts w:ascii="Times New Roman" w:hAnsi="Times New Roman"/>
          <w:b/>
          <w:i/>
          <w:sz w:val="24"/>
          <w:szCs w:val="24"/>
        </w:rPr>
        <w:t>н</w:t>
      </w:r>
      <w:proofErr w:type="gramEnd"/>
      <w:r w:rsidRPr="00B715AF">
        <w:rPr>
          <w:rFonts w:ascii="Times New Roman" w:hAnsi="Times New Roman"/>
          <w:b/>
          <w:i/>
          <w:sz w:val="24"/>
          <w:szCs w:val="24"/>
        </w:rPr>
        <w:t xml:space="preserve">.р.к. Песни   народов  </w:t>
      </w:r>
      <w:r w:rsidR="00610276" w:rsidRPr="00B715AF">
        <w:rPr>
          <w:rFonts w:ascii="Times New Roman" w:hAnsi="Times New Roman"/>
          <w:b/>
          <w:i/>
          <w:sz w:val="24"/>
          <w:szCs w:val="24"/>
        </w:rPr>
        <w:t>Татарстана</w:t>
      </w:r>
      <w:r w:rsidRPr="00B715AF">
        <w:rPr>
          <w:rFonts w:ascii="Times New Roman" w:hAnsi="Times New Roman"/>
          <w:b/>
          <w:i/>
          <w:sz w:val="24"/>
          <w:szCs w:val="24"/>
        </w:rPr>
        <w:t>.( 1ч)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i/>
          <w:sz w:val="24"/>
          <w:szCs w:val="24"/>
        </w:rPr>
      </w:pPr>
      <w:r w:rsidRPr="00B715AF">
        <w:rPr>
          <w:rFonts w:ascii="Times New Roman" w:hAnsi="Times New Roman"/>
          <w:i/>
          <w:sz w:val="24"/>
          <w:szCs w:val="24"/>
        </w:rPr>
        <w:t xml:space="preserve">Народное музыкальное творчество. Сущность и особенности устного народного музыкального творчества как части общей культуры народа, как способа самовыражения </w:t>
      </w:r>
      <w:r w:rsidRPr="00B715AF">
        <w:rPr>
          <w:rFonts w:ascii="Times New Roman" w:hAnsi="Times New Roman"/>
          <w:i/>
          <w:sz w:val="24"/>
          <w:szCs w:val="24"/>
        </w:rPr>
        <w:lastRenderedPageBreak/>
        <w:t>человека.  Основные жанры русской народной музыки (наиболее распространенные разновидности обрядовых песен, трудовые песни, былины, лирические песни, частушки).</w:t>
      </w:r>
    </w:p>
    <w:p w:rsidR="00E556B1" w:rsidRPr="00B715AF" w:rsidRDefault="00E556B1" w:rsidP="00A412A3">
      <w:pPr>
        <w:pStyle w:val="a4"/>
        <w:spacing w:before="60" w:beforeAutospacing="0" w:after="0" w:afterAutospacing="0" w:line="276" w:lineRule="auto"/>
        <w:ind w:left="-851" w:right="525" w:firstLine="284"/>
        <w:rPr>
          <w:rFonts w:ascii="Times New Roman" w:hAnsi="Times New Roman" w:cs="Times New Roman"/>
          <w:color w:val="auto"/>
          <w:sz w:val="24"/>
          <w:szCs w:val="24"/>
        </w:rPr>
      </w:pPr>
      <w:r w:rsidRPr="00B715AF">
        <w:rPr>
          <w:rFonts w:ascii="Times New Roman" w:hAnsi="Times New Roman" w:cs="Times New Roman"/>
          <w:color w:val="auto"/>
          <w:sz w:val="24"/>
          <w:szCs w:val="24"/>
        </w:rPr>
        <w:t xml:space="preserve">Знакомство  с  различными  жанрами  русской  народной   песни:  формирование необходимых  вокально-хоровых  навыков. Особенности песенных  жанров.  </w:t>
      </w:r>
      <w:r w:rsidRPr="00B715AF">
        <w:rPr>
          <w:rFonts w:ascii="Times New Roman" w:hAnsi="Times New Roman" w:cs="Times New Roman"/>
          <w:i/>
          <w:color w:val="auto"/>
          <w:sz w:val="24"/>
          <w:szCs w:val="24"/>
        </w:rPr>
        <w:t>Календарные песни</w:t>
      </w:r>
      <w:r w:rsidRPr="00B715AF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  <w:proofErr w:type="gramStart"/>
      <w:r w:rsidRPr="00B715AF">
        <w:rPr>
          <w:rFonts w:ascii="Times New Roman" w:hAnsi="Times New Roman" w:cs="Times New Roman"/>
          <w:color w:val="auto"/>
          <w:sz w:val="24"/>
          <w:szCs w:val="24"/>
        </w:rPr>
        <w:t>Разнохарактерные песенные Жанры: трудовые, обрядовые, величальные, торжественные, хвалебные,</w:t>
      </w:r>
      <w:r w:rsidR="009A6A45" w:rsidRPr="00B715AF">
        <w:rPr>
          <w:rFonts w:ascii="Times New Roman" w:hAnsi="Times New Roman" w:cs="Times New Roman"/>
          <w:color w:val="auto"/>
          <w:sz w:val="24"/>
          <w:szCs w:val="24"/>
        </w:rPr>
        <w:t xml:space="preserve">  шуточные, сатирические,  игро</w:t>
      </w:r>
      <w:r w:rsidRPr="00B715AF">
        <w:rPr>
          <w:rFonts w:ascii="Times New Roman" w:hAnsi="Times New Roman" w:cs="Times New Roman"/>
          <w:color w:val="auto"/>
          <w:sz w:val="24"/>
          <w:szCs w:val="24"/>
        </w:rPr>
        <w:t>вые,  хороводные,</w:t>
      </w:r>
      <w:r w:rsidRPr="00B715AF">
        <w:rPr>
          <w:rFonts w:ascii="Times New Roman" w:hAnsi="Times New Roman" w:cs="Times New Roman"/>
          <w:i/>
          <w:color w:val="auto"/>
          <w:sz w:val="24"/>
          <w:szCs w:val="24"/>
        </w:rPr>
        <w:t xml:space="preserve"> </w:t>
      </w:r>
      <w:r w:rsidRPr="00B715AF">
        <w:rPr>
          <w:rFonts w:ascii="Times New Roman" w:hAnsi="Times New Roman" w:cs="Times New Roman"/>
          <w:color w:val="auto"/>
          <w:sz w:val="24"/>
          <w:szCs w:val="24"/>
        </w:rPr>
        <w:t>лирические  песни.</w:t>
      </w:r>
      <w:proofErr w:type="gramEnd"/>
      <w:r w:rsidRPr="00B715AF">
        <w:rPr>
          <w:rFonts w:ascii="Times New Roman" w:hAnsi="Times New Roman" w:cs="Times New Roman"/>
          <w:color w:val="auto"/>
          <w:sz w:val="24"/>
          <w:szCs w:val="24"/>
        </w:rPr>
        <w:t xml:space="preserve">  Песни -  </w:t>
      </w:r>
      <w:proofErr w:type="spellStart"/>
      <w:r w:rsidRPr="00B715AF">
        <w:rPr>
          <w:rFonts w:ascii="Times New Roman" w:hAnsi="Times New Roman" w:cs="Times New Roman"/>
          <w:color w:val="auto"/>
          <w:sz w:val="24"/>
          <w:szCs w:val="24"/>
        </w:rPr>
        <w:t>заклички</w:t>
      </w:r>
      <w:proofErr w:type="spellEnd"/>
      <w:r w:rsidRPr="00B715AF">
        <w:rPr>
          <w:rFonts w:ascii="Times New Roman" w:hAnsi="Times New Roman" w:cs="Times New Roman"/>
          <w:color w:val="auto"/>
          <w:sz w:val="24"/>
          <w:szCs w:val="24"/>
        </w:rPr>
        <w:t>.  Взаимосвязь  музыкальных,  литературных  и</w:t>
      </w:r>
      <w:r w:rsidRPr="00B715AF">
        <w:rPr>
          <w:rFonts w:ascii="Times New Roman" w:hAnsi="Times New Roman" w:cs="Times New Roman"/>
          <w:i/>
          <w:color w:val="auto"/>
          <w:sz w:val="24"/>
          <w:szCs w:val="24"/>
        </w:rPr>
        <w:t xml:space="preserve"> </w:t>
      </w:r>
      <w:r w:rsidRPr="00B715AF">
        <w:rPr>
          <w:rFonts w:ascii="Times New Roman" w:hAnsi="Times New Roman" w:cs="Times New Roman"/>
          <w:color w:val="auto"/>
          <w:sz w:val="24"/>
          <w:szCs w:val="24"/>
        </w:rPr>
        <w:t xml:space="preserve">художественных  образов. По содержанию песни делятся </w:t>
      </w:r>
      <w:proofErr w:type="gramStart"/>
      <w:r w:rsidRPr="00B715AF">
        <w:rPr>
          <w:rFonts w:ascii="Times New Roman" w:hAnsi="Times New Roman" w:cs="Times New Roman"/>
          <w:color w:val="auto"/>
          <w:sz w:val="24"/>
          <w:szCs w:val="24"/>
        </w:rPr>
        <w:t>на</w:t>
      </w:r>
      <w:proofErr w:type="gramEnd"/>
      <w:r w:rsidRPr="00B715AF">
        <w:rPr>
          <w:rFonts w:ascii="Times New Roman" w:hAnsi="Times New Roman" w:cs="Times New Roman"/>
          <w:color w:val="auto"/>
          <w:sz w:val="24"/>
          <w:szCs w:val="24"/>
        </w:rPr>
        <w:t>: лирические, сатирические, героические и патриотические. По социальной направленности – на обрядовые, бытовые, колыбельные, о животных и др. Занимаясь хозяйством или собираясь на охоту, изготовляя предметы народного промысла или качая колыбель,</w:t>
      </w:r>
      <w:r w:rsidR="009A6A45" w:rsidRPr="00B715AF">
        <w:rPr>
          <w:rFonts w:ascii="Times New Roman" w:hAnsi="Times New Roman" w:cs="Times New Roman"/>
          <w:color w:val="auto"/>
          <w:sz w:val="24"/>
          <w:szCs w:val="24"/>
        </w:rPr>
        <w:t xml:space="preserve"> татарский народ</w:t>
      </w:r>
      <w:r w:rsidRPr="00B715AF">
        <w:rPr>
          <w:rFonts w:ascii="Times New Roman" w:hAnsi="Times New Roman" w:cs="Times New Roman"/>
          <w:color w:val="auto"/>
          <w:sz w:val="24"/>
          <w:szCs w:val="24"/>
        </w:rPr>
        <w:t xml:space="preserve"> сопровождают свои </w:t>
      </w:r>
      <w:proofErr w:type="gramStart"/>
      <w:r w:rsidRPr="00B715AF">
        <w:rPr>
          <w:rFonts w:ascii="Times New Roman" w:hAnsi="Times New Roman" w:cs="Times New Roman"/>
          <w:color w:val="auto"/>
          <w:sz w:val="24"/>
          <w:szCs w:val="24"/>
        </w:rPr>
        <w:t>дела</w:t>
      </w:r>
      <w:proofErr w:type="gramEnd"/>
      <w:r w:rsidRPr="00B715AF">
        <w:rPr>
          <w:rFonts w:ascii="Times New Roman" w:hAnsi="Times New Roman" w:cs="Times New Roman"/>
          <w:color w:val="auto"/>
          <w:sz w:val="24"/>
          <w:szCs w:val="24"/>
        </w:rPr>
        <w:t xml:space="preserve"> поэтическим языком души, размышляя о счастье, о дружбе, о жизни, выражая пожелания, чтобы сбылись мечты и надежды. Впервые услышав эту песню-речь, трудно назвать ее песней. Песней становится только лучший вариант, полюбившийся народу и исполняемый для всех. Выполняя множество трудовых операций, автор песни старается рассказать о том, как это было ему трудно и тяжело, как приходилось побеждать себя, бороться, чтобы  содержать свою семью, воспитать детей. </w:t>
      </w:r>
    </w:p>
    <w:p w:rsidR="00E556B1" w:rsidRPr="00B715AF" w:rsidRDefault="00E556B1" w:rsidP="00A412A3">
      <w:pPr>
        <w:shd w:val="clear" w:color="auto" w:fill="FFFFFF"/>
        <w:spacing w:after="0"/>
        <w:ind w:left="-851" w:firstLine="284"/>
        <w:rPr>
          <w:rFonts w:ascii="Times New Roman" w:hAnsi="Times New Roman"/>
          <w:b/>
          <w:sz w:val="24"/>
          <w:szCs w:val="24"/>
        </w:rPr>
      </w:pPr>
      <w:r w:rsidRPr="00B715AF">
        <w:rPr>
          <w:rFonts w:ascii="Times New Roman" w:hAnsi="Times New Roman"/>
          <w:b/>
          <w:i/>
          <w:sz w:val="24"/>
          <w:szCs w:val="24"/>
        </w:rPr>
        <w:t>Урок 4.</w:t>
      </w:r>
      <w:r w:rsidRPr="00B715AF">
        <w:rPr>
          <w:rFonts w:ascii="Times New Roman" w:hAnsi="Times New Roman"/>
          <w:b/>
          <w:sz w:val="24"/>
          <w:szCs w:val="24"/>
        </w:rPr>
        <w:t xml:space="preserve"> Вокальная  музыка.</w:t>
      </w:r>
    </w:p>
    <w:p w:rsidR="00E556B1" w:rsidRPr="00B715AF" w:rsidRDefault="00E556B1" w:rsidP="00A412A3">
      <w:pPr>
        <w:shd w:val="clear" w:color="auto" w:fill="FFFFFF"/>
        <w:spacing w:after="0"/>
        <w:ind w:left="-851" w:firstLine="284"/>
        <w:rPr>
          <w:rFonts w:ascii="Times New Roman" w:hAnsi="Times New Roman"/>
          <w:i/>
          <w:sz w:val="24"/>
          <w:szCs w:val="24"/>
        </w:rPr>
      </w:pPr>
      <w:r w:rsidRPr="00B715AF">
        <w:rPr>
          <w:rFonts w:ascii="Times New Roman" w:hAnsi="Times New Roman"/>
          <w:i/>
          <w:sz w:val="24"/>
          <w:szCs w:val="24"/>
        </w:rPr>
        <w:t xml:space="preserve"> Развитие жанров камерной  вокальной музыки – романс. </w:t>
      </w:r>
    </w:p>
    <w:p w:rsidR="00E556B1" w:rsidRPr="00B715AF" w:rsidRDefault="00E556B1" w:rsidP="00A412A3">
      <w:pPr>
        <w:shd w:val="clear" w:color="auto" w:fill="FFFFFF"/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Определение романса как камерного вокального произведения для голоса с инструментом, в котором раскрываются чувства человека, его отношение к жизни и природе. Возможность возрождения песни в новом жанре – романс.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b/>
          <w:i/>
          <w:sz w:val="24"/>
          <w:szCs w:val="24"/>
        </w:rPr>
        <w:t xml:space="preserve">Урок 5. </w:t>
      </w:r>
      <w:r w:rsidRPr="00B715AF">
        <w:rPr>
          <w:rFonts w:ascii="Times New Roman" w:hAnsi="Times New Roman"/>
          <w:b/>
          <w:sz w:val="24"/>
          <w:szCs w:val="24"/>
        </w:rPr>
        <w:t xml:space="preserve">Фольклор  в  музыке  русских  композиторов  </w:t>
      </w:r>
      <w:r w:rsidRPr="00B715AF">
        <w:rPr>
          <w:rFonts w:ascii="Times New Roman" w:hAnsi="Times New Roman"/>
          <w:b/>
          <w:i/>
          <w:sz w:val="24"/>
          <w:szCs w:val="24"/>
        </w:rPr>
        <w:t>(1ч)</w:t>
      </w:r>
      <w:r w:rsidRPr="00B715AF">
        <w:rPr>
          <w:rFonts w:ascii="Times New Roman" w:hAnsi="Times New Roman"/>
          <w:sz w:val="24"/>
          <w:szCs w:val="24"/>
        </w:rPr>
        <w:t xml:space="preserve">       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i/>
          <w:sz w:val="24"/>
          <w:szCs w:val="24"/>
        </w:rPr>
        <w:t xml:space="preserve">Сущность и особенности устного народного музыкального творчества как части общей культуры народа, как способа самовыражения человека. Народное творчество как </w:t>
      </w:r>
      <w:proofErr w:type="gramStart"/>
      <w:r w:rsidRPr="00B715AF">
        <w:rPr>
          <w:rFonts w:ascii="Times New Roman" w:hAnsi="Times New Roman"/>
          <w:i/>
          <w:sz w:val="24"/>
          <w:szCs w:val="24"/>
        </w:rPr>
        <w:t>художественная</w:t>
      </w:r>
      <w:proofErr w:type="gramEnd"/>
      <w:r w:rsidRPr="00B715A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715AF">
        <w:rPr>
          <w:rFonts w:ascii="Times New Roman" w:hAnsi="Times New Roman"/>
          <w:i/>
          <w:sz w:val="24"/>
          <w:szCs w:val="24"/>
        </w:rPr>
        <w:t>самоценность</w:t>
      </w:r>
      <w:proofErr w:type="spellEnd"/>
      <w:r w:rsidRPr="00B715AF">
        <w:rPr>
          <w:rFonts w:ascii="Times New Roman" w:hAnsi="Times New Roman"/>
          <w:i/>
          <w:sz w:val="24"/>
          <w:szCs w:val="24"/>
        </w:rPr>
        <w:t>. Особенности русской народной музыкальной культуры. Основные жанры русской народной музыки</w:t>
      </w:r>
      <w:r w:rsidRPr="00B715AF">
        <w:rPr>
          <w:rFonts w:ascii="Times New Roman" w:hAnsi="Times New Roman"/>
          <w:sz w:val="24"/>
          <w:szCs w:val="24"/>
        </w:rPr>
        <w:t>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i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Знакомство  с  произведениями  программной инструментальной  музыки: симфонической  сюитой  и  симфонической  миниатюрой. Вокальные  сочинения,  созданные  на  основе  различных   литературных источников  (русских  народных сказаний,  сказок  разных  народов  и  др.) Сущность и особенности   устного народного музыкального творчества   как   части   общей культуры народа, как способа самовыражения человека. Народное творчество как </w:t>
      </w:r>
      <w:proofErr w:type="gramStart"/>
      <w:r w:rsidRPr="00B715AF">
        <w:rPr>
          <w:rFonts w:ascii="Times New Roman" w:hAnsi="Times New Roman"/>
          <w:sz w:val="24"/>
          <w:szCs w:val="24"/>
        </w:rPr>
        <w:t>художественная</w:t>
      </w:r>
      <w:proofErr w:type="gramEnd"/>
      <w:r w:rsidRPr="00B715AF"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Pr="00B715AF">
        <w:rPr>
          <w:rFonts w:ascii="Times New Roman" w:hAnsi="Times New Roman"/>
          <w:sz w:val="24"/>
          <w:szCs w:val="24"/>
        </w:rPr>
        <w:t>самоценность</w:t>
      </w:r>
      <w:proofErr w:type="spellEnd"/>
      <w:r w:rsidRPr="00B715AF">
        <w:rPr>
          <w:rFonts w:ascii="Times New Roman" w:hAnsi="Times New Roman"/>
          <w:sz w:val="24"/>
          <w:szCs w:val="24"/>
        </w:rPr>
        <w:t>. Особенности русской народной музыкальной культуры.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b/>
          <w:i/>
          <w:sz w:val="24"/>
          <w:szCs w:val="24"/>
        </w:rPr>
        <w:t>Урок 6.</w:t>
      </w:r>
      <w:r w:rsidRPr="00B715AF">
        <w:rPr>
          <w:rFonts w:ascii="Times New Roman" w:hAnsi="Times New Roman"/>
          <w:b/>
          <w:sz w:val="24"/>
          <w:szCs w:val="24"/>
        </w:rPr>
        <w:t xml:space="preserve"> Фольклор  в  музыке  русских  композиторов.  </w:t>
      </w:r>
      <w:r w:rsidRPr="00B715AF">
        <w:rPr>
          <w:rFonts w:ascii="Times New Roman" w:hAnsi="Times New Roman"/>
          <w:b/>
          <w:i/>
          <w:sz w:val="24"/>
          <w:szCs w:val="24"/>
        </w:rPr>
        <w:t>Особенности восприятия музыкального фольклора своего народа и других народов мира</w:t>
      </w:r>
      <w:proofErr w:type="gramStart"/>
      <w:r w:rsidRPr="00B715AF">
        <w:rPr>
          <w:rFonts w:ascii="Times New Roman" w:hAnsi="Times New Roman"/>
          <w:b/>
          <w:i/>
          <w:sz w:val="24"/>
          <w:szCs w:val="24"/>
        </w:rPr>
        <w:t>.</w:t>
      </w:r>
      <w:proofErr w:type="gramEnd"/>
      <w:r w:rsidRPr="00B715AF">
        <w:rPr>
          <w:rFonts w:ascii="Times New Roman" w:hAnsi="Times New Roman"/>
          <w:b/>
          <w:i/>
          <w:sz w:val="24"/>
          <w:szCs w:val="24"/>
        </w:rPr>
        <w:t xml:space="preserve">  </w:t>
      </w:r>
      <w:proofErr w:type="gramStart"/>
      <w:r w:rsidRPr="00B715AF">
        <w:rPr>
          <w:rFonts w:ascii="Times New Roman" w:hAnsi="Times New Roman"/>
          <w:b/>
          <w:i/>
          <w:sz w:val="24"/>
          <w:szCs w:val="24"/>
        </w:rPr>
        <w:t>н</w:t>
      </w:r>
      <w:proofErr w:type="gramEnd"/>
      <w:r w:rsidRPr="00B715AF">
        <w:rPr>
          <w:rFonts w:ascii="Times New Roman" w:hAnsi="Times New Roman"/>
          <w:b/>
          <w:i/>
          <w:sz w:val="24"/>
          <w:szCs w:val="24"/>
        </w:rPr>
        <w:t>.р.к.(1 ч)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i/>
          <w:sz w:val="24"/>
          <w:szCs w:val="24"/>
        </w:rPr>
      </w:pPr>
      <w:r w:rsidRPr="00B715AF">
        <w:rPr>
          <w:rFonts w:ascii="Times New Roman" w:hAnsi="Times New Roman"/>
          <w:i/>
          <w:sz w:val="24"/>
          <w:szCs w:val="24"/>
        </w:rPr>
        <w:t>Обращение композиторов к родному фольклору и к фольклору других народов. Общность и интонационное своеобразие музыкального фольклора народов России и других народов мира, их   ярко выраженная национальная самобытность.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 Интонационное своеобразие музыкального фольклора разных народов; образцы песенной и инструментальной  музыки  народов  </w:t>
      </w:r>
      <w:r w:rsidR="00610276" w:rsidRPr="00B715AF">
        <w:rPr>
          <w:rFonts w:ascii="Times New Roman" w:hAnsi="Times New Roman"/>
          <w:sz w:val="24"/>
          <w:szCs w:val="24"/>
        </w:rPr>
        <w:t>Татарстана</w:t>
      </w:r>
      <w:r w:rsidRPr="00B715AF">
        <w:rPr>
          <w:rFonts w:ascii="Times New Roman" w:hAnsi="Times New Roman"/>
          <w:sz w:val="24"/>
          <w:szCs w:val="24"/>
        </w:rPr>
        <w:t>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b/>
          <w:i/>
          <w:sz w:val="24"/>
          <w:szCs w:val="24"/>
        </w:rPr>
        <w:t xml:space="preserve">Урок 7. </w:t>
      </w:r>
      <w:r w:rsidRPr="00B715AF">
        <w:rPr>
          <w:rFonts w:ascii="Times New Roman" w:hAnsi="Times New Roman"/>
          <w:b/>
          <w:sz w:val="24"/>
          <w:szCs w:val="24"/>
        </w:rPr>
        <w:t xml:space="preserve">Жанры  инструментальной  и  вокальной  музыки  </w:t>
      </w:r>
      <w:r w:rsidRPr="00B715AF">
        <w:rPr>
          <w:rFonts w:ascii="Times New Roman" w:hAnsi="Times New Roman"/>
          <w:b/>
          <w:i/>
          <w:sz w:val="24"/>
          <w:szCs w:val="24"/>
        </w:rPr>
        <w:t>(1ч)</w:t>
      </w:r>
      <w:r w:rsidRPr="00B715AF">
        <w:rPr>
          <w:rFonts w:ascii="Times New Roman" w:hAnsi="Times New Roman"/>
          <w:sz w:val="24"/>
          <w:szCs w:val="24"/>
        </w:rPr>
        <w:t xml:space="preserve"> 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i/>
          <w:sz w:val="24"/>
          <w:szCs w:val="24"/>
        </w:rPr>
      </w:pPr>
      <w:r w:rsidRPr="00B715AF">
        <w:rPr>
          <w:rFonts w:ascii="Times New Roman" w:hAnsi="Times New Roman"/>
          <w:i/>
          <w:sz w:val="24"/>
          <w:szCs w:val="24"/>
        </w:rPr>
        <w:t>Развитие жанров светской вокальной и инструментальной  музыки. Наиболее значимые стилевые особенности классической музыкальной школы.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Представление  о  существовании  вокальной  и  инструментальной   музыки,  не связанной  с  какой-либо  литературной  основой  (вокализ, песня  без  слов,  баркарола как  жанр  фортепианной  музыки);  знакомство  с  вокальной  баркаролой. Выяснение своеобразия   и  выразительности  </w:t>
      </w:r>
      <w:r w:rsidRPr="00B715AF">
        <w:rPr>
          <w:rFonts w:ascii="Times New Roman" w:hAnsi="Times New Roman"/>
          <w:i/>
          <w:sz w:val="24"/>
          <w:szCs w:val="24"/>
        </w:rPr>
        <w:t>песни  без  слов</w:t>
      </w:r>
      <w:r w:rsidRPr="00B715AF">
        <w:rPr>
          <w:rFonts w:ascii="Times New Roman" w:hAnsi="Times New Roman"/>
          <w:sz w:val="24"/>
          <w:szCs w:val="24"/>
        </w:rPr>
        <w:t xml:space="preserve">  и  </w:t>
      </w:r>
      <w:r w:rsidRPr="00B715AF">
        <w:rPr>
          <w:rFonts w:ascii="Times New Roman" w:hAnsi="Times New Roman"/>
          <w:i/>
          <w:sz w:val="24"/>
          <w:szCs w:val="24"/>
        </w:rPr>
        <w:t>романса</w:t>
      </w:r>
      <w:r w:rsidRPr="00B715AF">
        <w:rPr>
          <w:rFonts w:ascii="Times New Roman" w:hAnsi="Times New Roman"/>
          <w:sz w:val="24"/>
          <w:szCs w:val="24"/>
        </w:rPr>
        <w:t xml:space="preserve"> – инструментальной  и вокальной  </w:t>
      </w:r>
      <w:r w:rsidRPr="00B715AF">
        <w:rPr>
          <w:rFonts w:ascii="Times New Roman" w:hAnsi="Times New Roman"/>
          <w:i/>
          <w:sz w:val="24"/>
          <w:szCs w:val="24"/>
        </w:rPr>
        <w:t>баркаролы</w:t>
      </w:r>
      <w:r w:rsidRPr="00B715AF">
        <w:rPr>
          <w:rFonts w:ascii="Times New Roman" w:hAnsi="Times New Roman"/>
          <w:sz w:val="24"/>
          <w:szCs w:val="24"/>
        </w:rPr>
        <w:t xml:space="preserve">.   </w:t>
      </w:r>
      <w:r w:rsidRPr="00B715AF">
        <w:rPr>
          <w:rFonts w:ascii="Times New Roman" w:hAnsi="Times New Roman"/>
          <w:sz w:val="24"/>
          <w:szCs w:val="24"/>
        </w:rPr>
        <w:lastRenderedPageBreak/>
        <w:t>Представление учащихся о роли литературы в появлении новых музыкальных жанров и произведений.  Превращение песен в симфонические мелодии.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/>
          <w:i/>
          <w:sz w:val="24"/>
          <w:szCs w:val="24"/>
        </w:rPr>
      </w:pPr>
      <w:r w:rsidRPr="00B715AF">
        <w:rPr>
          <w:rFonts w:ascii="Times New Roman" w:hAnsi="Times New Roman"/>
          <w:b/>
          <w:i/>
          <w:sz w:val="24"/>
          <w:szCs w:val="24"/>
        </w:rPr>
        <w:t xml:space="preserve">Урок 8. </w:t>
      </w:r>
      <w:r w:rsidRPr="00B715AF">
        <w:rPr>
          <w:rFonts w:ascii="Times New Roman" w:hAnsi="Times New Roman"/>
          <w:b/>
          <w:sz w:val="24"/>
          <w:szCs w:val="24"/>
        </w:rPr>
        <w:t>Вторая  жизнь  песни</w:t>
      </w:r>
      <w:r w:rsidRPr="00B715AF">
        <w:rPr>
          <w:rFonts w:ascii="Times New Roman" w:hAnsi="Times New Roman"/>
          <w:b/>
          <w:i/>
          <w:sz w:val="24"/>
          <w:szCs w:val="24"/>
        </w:rPr>
        <w:t xml:space="preserve">  (1ч)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i/>
          <w:sz w:val="24"/>
          <w:szCs w:val="24"/>
        </w:rPr>
      </w:pPr>
      <w:r w:rsidRPr="00B715AF">
        <w:rPr>
          <w:rFonts w:ascii="Times New Roman" w:hAnsi="Times New Roman"/>
          <w:i/>
          <w:sz w:val="24"/>
          <w:szCs w:val="24"/>
        </w:rPr>
        <w:t>Народные истоки русской профессиональной музыке. Способы обращения композиторов к народной музыке: цитирование, варьирование.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Представление   о  музыке,  основанной  на  использовании  народной  песни;  о  народных истоках  профессиональной   музыки: симфония,  концерт,  опера,  кантата. Современные интерпретации  классической  музыки. Смысл  высказывания  М.И.  Глинки: “Создает  музыку  народ,  а  мы,  художники  только  ее  аранжируем”. Раскрытие терминов  и  осмысление  понятий: </w:t>
      </w:r>
      <w:r w:rsidRPr="00B715AF">
        <w:rPr>
          <w:rFonts w:ascii="Times New Roman" w:hAnsi="Times New Roman"/>
          <w:i/>
          <w:sz w:val="24"/>
          <w:szCs w:val="24"/>
        </w:rPr>
        <w:t>интерпретация,</w:t>
      </w:r>
      <w:r w:rsidRPr="00B715AF">
        <w:rPr>
          <w:rFonts w:ascii="Times New Roman" w:hAnsi="Times New Roman"/>
          <w:sz w:val="24"/>
          <w:szCs w:val="24"/>
        </w:rPr>
        <w:t xml:space="preserve">  </w:t>
      </w:r>
      <w:r w:rsidRPr="00B715AF">
        <w:rPr>
          <w:rFonts w:ascii="Times New Roman" w:hAnsi="Times New Roman"/>
          <w:i/>
          <w:sz w:val="24"/>
          <w:szCs w:val="24"/>
        </w:rPr>
        <w:t>обработка,  трактовка</w:t>
      </w:r>
      <w:r w:rsidRPr="00B715AF">
        <w:rPr>
          <w:rFonts w:ascii="Times New Roman" w:hAnsi="Times New Roman"/>
          <w:sz w:val="24"/>
          <w:szCs w:val="24"/>
        </w:rPr>
        <w:t>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/>
          <w:i/>
          <w:sz w:val="24"/>
          <w:szCs w:val="24"/>
        </w:rPr>
      </w:pPr>
      <w:r w:rsidRPr="00B715AF">
        <w:rPr>
          <w:rFonts w:ascii="Times New Roman" w:hAnsi="Times New Roman"/>
          <w:b/>
          <w:i/>
          <w:sz w:val="24"/>
          <w:szCs w:val="24"/>
        </w:rPr>
        <w:t xml:space="preserve">Урок 9. </w:t>
      </w:r>
      <w:r w:rsidRPr="00B715AF">
        <w:rPr>
          <w:rFonts w:ascii="Times New Roman" w:hAnsi="Times New Roman"/>
          <w:b/>
          <w:sz w:val="24"/>
          <w:szCs w:val="24"/>
        </w:rPr>
        <w:t>Вторая  жизнь  песни</w:t>
      </w:r>
      <w:r w:rsidRPr="00B715AF">
        <w:rPr>
          <w:rFonts w:ascii="Times New Roman" w:hAnsi="Times New Roman"/>
          <w:b/>
          <w:i/>
          <w:sz w:val="24"/>
          <w:szCs w:val="24"/>
        </w:rPr>
        <w:t xml:space="preserve">   (1ч)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i/>
          <w:sz w:val="24"/>
          <w:szCs w:val="24"/>
        </w:rPr>
        <w:t>Народные истоки русской профессиональной музыке. Способы обращения композиторов к народной музыке:  создание музыки в народном стиле.</w:t>
      </w:r>
      <w:r w:rsidRPr="00B715AF">
        <w:rPr>
          <w:rFonts w:ascii="Times New Roman" w:hAnsi="Times New Roman"/>
          <w:sz w:val="24"/>
          <w:szCs w:val="24"/>
        </w:rPr>
        <w:t xml:space="preserve"> 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Связь между музыкой русской композиторской музыкой и народным музыкальным искусством, отражающим жизнь, труд, быт русского народа.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/>
          <w:i/>
          <w:sz w:val="24"/>
          <w:szCs w:val="24"/>
        </w:rPr>
      </w:pPr>
      <w:r w:rsidRPr="00B715AF">
        <w:rPr>
          <w:rFonts w:ascii="Times New Roman" w:hAnsi="Times New Roman"/>
          <w:b/>
          <w:i/>
          <w:sz w:val="24"/>
          <w:szCs w:val="24"/>
        </w:rPr>
        <w:t xml:space="preserve">Урок 10. </w:t>
      </w:r>
      <w:r w:rsidRPr="00B715AF">
        <w:rPr>
          <w:rFonts w:ascii="Times New Roman" w:hAnsi="Times New Roman"/>
          <w:b/>
          <w:sz w:val="24"/>
          <w:szCs w:val="24"/>
        </w:rPr>
        <w:t>Всю  жизнь  мою  несу  родину  в  душе…</w:t>
      </w:r>
      <w:r w:rsidRPr="00B715AF">
        <w:rPr>
          <w:rFonts w:ascii="Times New Roman" w:hAnsi="Times New Roman"/>
          <w:b/>
          <w:i/>
          <w:sz w:val="24"/>
          <w:szCs w:val="24"/>
        </w:rPr>
        <w:t>(1ч)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Cs/>
          <w:i/>
          <w:sz w:val="24"/>
          <w:szCs w:val="24"/>
        </w:rPr>
      </w:pPr>
      <w:r w:rsidRPr="00B715AF">
        <w:rPr>
          <w:rFonts w:ascii="Times New Roman" w:hAnsi="Times New Roman"/>
          <w:bCs/>
          <w:i/>
          <w:sz w:val="24"/>
          <w:szCs w:val="24"/>
        </w:rPr>
        <w:t>Стилевое многообразие музыки 20 столетия. Наиболее значимые стилевые особенности русской классической музыкальной школы, развитие традиций русской классической музыкальной школы.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Сопоставление  образного  содержания  музыки, выявление  контраста  как  основной прием  развития  произведения  в  целом. Определение средств  музыкальной выразительности.  Перезвоны.  Звучащие  картины.  Значимость  музыки  в  жизни человека,  ее  роль  в  творчестве  писателей  и  поэтов,  а  также  ее  национальному своеобразию.  Музыка.  Природа  родной  страны,  судьба  человека… Вдохновение композиторов,  поэтов,  писателей,  их  размышления  о  смысле  жизни,  о  красоте родной  земли,  о  душевной  красоте  человека  и  талантливых  людях,  которыми  может по  праву  гордиться  Отечество.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/>
          <w:i/>
          <w:sz w:val="24"/>
          <w:szCs w:val="24"/>
        </w:rPr>
      </w:pPr>
      <w:r w:rsidRPr="00B715AF">
        <w:rPr>
          <w:rFonts w:ascii="Times New Roman" w:hAnsi="Times New Roman"/>
          <w:b/>
          <w:i/>
          <w:sz w:val="24"/>
          <w:szCs w:val="24"/>
        </w:rPr>
        <w:t xml:space="preserve">Урок 11. </w:t>
      </w:r>
      <w:r w:rsidRPr="00B715AF">
        <w:rPr>
          <w:rFonts w:ascii="Times New Roman" w:hAnsi="Times New Roman"/>
          <w:b/>
          <w:sz w:val="24"/>
          <w:szCs w:val="24"/>
        </w:rPr>
        <w:t xml:space="preserve">Писатели  и  поэты  о  музыке  и   музыкантах.  </w:t>
      </w:r>
      <w:r w:rsidRPr="00B715AF">
        <w:rPr>
          <w:rFonts w:ascii="Times New Roman" w:hAnsi="Times New Roman"/>
          <w:b/>
          <w:i/>
          <w:sz w:val="24"/>
          <w:szCs w:val="24"/>
        </w:rPr>
        <w:t>(1ч)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i/>
          <w:sz w:val="24"/>
          <w:szCs w:val="24"/>
        </w:rPr>
      </w:pPr>
      <w:r w:rsidRPr="00B715AF">
        <w:rPr>
          <w:rFonts w:ascii="Times New Roman" w:hAnsi="Times New Roman"/>
          <w:i/>
          <w:sz w:val="24"/>
          <w:szCs w:val="24"/>
        </w:rPr>
        <w:t xml:space="preserve">Романтизм в </w:t>
      </w:r>
      <w:proofErr w:type="gramStart"/>
      <w:r w:rsidRPr="00B715AF">
        <w:rPr>
          <w:rFonts w:ascii="Times New Roman" w:hAnsi="Times New Roman"/>
          <w:i/>
          <w:sz w:val="24"/>
          <w:szCs w:val="24"/>
        </w:rPr>
        <w:t>западно – европейской</w:t>
      </w:r>
      <w:proofErr w:type="gramEnd"/>
      <w:r w:rsidRPr="00B715AF">
        <w:rPr>
          <w:rFonts w:ascii="Times New Roman" w:hAnsi="Times New Roman"/>
          <w:i/>
          <w:sz w:val="24"/>
          <w:szCs w:val="24"/>
        </w:rPr>
        <w:t xml:space="preserve"> музыке: особенности трактовки драматической и лирической сфер на примере образцов камерной инструментальной музыки – прелюдия, этюд.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Осознание  учащимися  значимости  музыкального  искусства  для  творчества  поэтов  и писателей,  расширение  представлений  о   творчестве  </w:t>
      </w:r>
      <w:proofErr w:type="gramStart"/>
      <w:r w:rsidRPr="00B715AF">
        <w:rPr>
          <w:rFonts w:ascii="Times New Roman" w:hAnsi="Times New Roman"/>
          <w:sz w:val="24"/>
          <w:szCs w:val="24"/>
        </w:rPr>
        <w:t>западно - европейских</w:t>
      </w:r>
      <w:proofErr w:type="gramEnd"/>
      <w:r w:rsidRPr="00B715AF">
        <w:rPr>
          <w:rFonts w:ascii="Times New Roman" w:hAnsi="Times New Roman"/>
          <w:sz w:val="24"/>
          <w:szCs w:val="24"/>
        </w:rPr>
        <w:t xml:space="preserve"> композиторов  – </w:t>
      </w:r>
      <w:r w:rsidRPr="00B715AF">
        <w:rPr>
          <w:rFonts w:ascii="Times New Roman" w:hAnsi="Times New Roman"/>
          <w:b/>
          <w:sz w:val="24"/>
          <w:szCs w:val="24"/>
        </w:rPr>
        <w:t xml:space="preserve">Ф.Шопен. </w:t>
      </w:r>
      <w:r w:rsidRPr="00B715AF">
        <w:rPr>
          <w:rFonts w:ascii="Times New Roman" w:hAnsi="Times New Roman"/>
          <w:sz w:val="24"/>
          <w:szCs w:val="24"/>
        </w:rPr>
        <w:t xml:space="preserve">Музыка  не  только  раскрывает  мир  человеческих  чувств, настроения,  мысли,  но  и  играет  в  литературе  драматургическую    роль,  выявляя  внутреннюю  сущность  человека, оттеняя,  углубляя   характеры,  ситуации, события. Творчество Ф. Шопена  как композитора связано с его исполнительской деятельностью. Именно Ф.Шопен утвердил </w:t>
      </w:r>
      <w:r w:rsidRPr="00B715AF">
        <w:rPr>
          <w:rFonts w:ascii="Times New Roman" w:hAnsi="Times New Roman"/>
          <w:i/>
          <w:sz w:val="24"/>
          <w:szCs w:val="24"/>
        </w:rPr>
        <w:t xml:space="preserve">прелюдию </w:t>
      </w:r>
      <w:r w:rsidRPr="00B715AF">
        <w:rPr>
          <w:rFonts w:ascii="Times New Roman" w:hAnsi="Times New Roman"/>
          <w:sz w:val="24"/>
          <w:szCs w:val="24"/>
        </w:rPr>
        <w:t>как самостоятельный вид творчества, открыл новое направление в развитии жанра</w:t>
      </w:r>
      <w:r w:rsidRPr="00B715AF">
        <w:rPr>
          <w:rFonts w:ascii="Times New Roman" w:hAnsi="Times New Roman"/>
          <w:i/>
          <w:sz w:val="24"/>
          <w:szCs w:val="24"/>
        </w:rPr>
        <w:t xml:space="preserve"> этюд</w:t>
      </w:r>
      <w:r w:rsidRPr="00B715AF">
        <w:rPr>
          <w:rFonts w:ascii="Times New Roman" w:hAnsi="Times New Roman"/>
          <w:sz w:val="24"/>
          <w:szCs w:val="24"/>
        </w:rPr>
        <w:t xml:space="preserve">а, никогда не отделяя техническую сторону исполнения от </w:t>
      </w:r>
      <w:proofErr w:type="gramStart"/>
      <w:r w:rsidRPr="00B715AF">
        <w:rPr>
          <w:rFonts w:ascii="Times New Roman" w:hAnsi="Times New Roman"/>
          <w:sz w:val="24"/>
          <w:szCs w:val="24"/>
        </w:rPr>
        <w:t>художественной</w:t>
      </w:r>
      <w:proofErr w:type="gramEnd"/>
      <w:r w:rsidR="00610276" w:rsidRPr="00B715AF">
        <w:rPr>
          <w:rFonts w:ascii="Times New Roman" w:hAnsi="Times New Roman"/>
          <w:sz w:val="24"/>
          <w:szCs w:val="24"/>
        </w:rPr>
        <w:t>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/>
          <w:i/>
          <w:sz w:val="24"/>
          <w:szCs w:val="24"/>
        </w:rPr>
      </w:pPr>
      <w:r w:rsidRPr="00B715AF">
        <w:rPr>
          <w:rFonts w:ascii="Times New Roman" w:hAnsi="Times New Roman"/>
          <w:b/>
          <w:i/>
          <w:sz w:val="24"/>
          <w:szCs w:val="24"/>
        </w:rPr>
        <w:t xml:space="preserve">Урок 12. </w:t>
      </w:r>
      <w:r w:rsidRPr="00B715AF">
        <w:rPr>
          <w:rFonts w:ascii="Times New Roman" w:hAnsi="Times New Roman"/>
          <w:b/>
          <w:sz w:val="24"/>
          <w:szCs w:val="24"/>
        </w:rPr>
        <w:t xml:space="preserve">Писатели  и  поэты  о  музыке  и   музыкантах.  </w:t>
      </w:r>
      <w:r w:rsidRPr="00B715AF">
        <w:rPr>
          <w:rFonts w:ascii="Times New Roman" w:hAnsi="Times New Roman"/>
          <w:b/>
          <w:i/>
          <w:sz w:val="24"/>
          <w:szCs w:val="24"/>
        </w:rPr>
        <w:t>(1ч)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i/>
          <w:sz w:val="24"/>
          <w:szCs w:val="24"/>
        </w:rPr>
      </w:pPr>
      <w:r w:rsidRPr="00B715AF">
        <w:rPr>
          <w:rFonts w:ascii="Times New Roman" w:hAnsi="Times New Roman"/>
          <w:i/>
          <w:sz w:val="24"/>
          <w:szCs w:val="24"/>
        </w:rPr>
        <w:t>Сравнительная характеристика особенностей восприятия мира композиторами классиками и романтиками. ( В.Моцарт – Ф.Шопен)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Осознание  учащимися  значимости  музыкального  искусства  для  творчества  поэтов  и писателей,  расширение  представлений  о   творчестве  западноевропейских композиторов – </w:t>
      </w:r>
      <w:r w:rsidRPr="00B715AF">
        <w:rPr>
          <w:rFonts w:ascii="Times New Roman" w:hAnsi="Times New Roman"/>
          <w:b/>
          <w:sz w:val="24"/>
          <w:szCs w:val="24"/>
        </w:rPr>
        <w:t>В.А. Моцарт и Ф.Шопен.</w:t>
      </w:r>
      <w:r w:rsidRPr="00B715AF">
        <w:rPr>
          <w:rFonts w:ascii="Times New Roman" w:hAnsi="Times New Roman"/>
          <w:sz w:val="24"/>
          <w:szCs w:val="24"/>
        </w:rPr>
        <w:t xml:space="preserve">  </w:t>
      </w:r>
      <w:r w:rsidRPr="00B715AF">
        <w:rPr>
          <w:rFonts w:ascii="Times New Roman" w:hAnsi="Times New Roman"/>
          <w:i/>
          <w:sz w:val="24"/>
          <w:szCs w:val="24"/>
        </w:rPr>
        <w:t xml:space="preserve">Реквием. </w:t>
      </w:r>
      <w:r w:rsidRPr="00B715AF">
        <w:rPr>
          <w:rFonts w:ascii="Times New Roman" w:hAnsi="Times New Roman"/>
          <w:sz w:val="24"/>
          <w:szCs w:val="24"/>
        </w:rPr>
        <w:t>Музыка  не  только  раскрывает  мир человеческих  чувств,  настроения,  мысли,  но  и  играет  в  литературе драматургическую    роль,  выявляя  внутреннюю  сущность  человека, оттеняя,  углубляя, характеры,  ситуации, события. Произведения  В.Моцарта открывают  бесконечное многообразие чувств, полны многогранных реальных характеров.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/>
          <w:i/>
          <w:sz w:val="24"/>
          <w:szCs w:val="24"/>
        </w:rPr>
      </w:pPr>
      <w:r w:rsidRPr="00B715AF">
        <w:rPr>
          <w:rFonts w:ascii="Times New Roman" w:hAnsi="Times New Roman"/>
          <w:b/>
          <w:i/>
          <w:sz w:val="24"/>
          <w:szCs w:val="24"/>
        </w:rPr>
        <w:t xml:space="preserve">Урок 13.  </w:t>
      </w:r>
      <w:r w:rsidRPr="00B715AF">
        <w:rPr>
          <w:rFonts w:ascii="Times New Roman" w:hAnsi="Times New Roman"/>
          <w:b/>
          <w:sz w:val="24"/>
          <w:szCs w:val="24"/>
        </w:rPr>
        <w:t>Первое путешествие в музыкальный театр. Опера</w:t>
      </w:r>
      <w:r w:rsidRPr="00B715AF">
        <w:rPr>
          <w:rFonts w:ascii="Times New Roman" w:hAnsi="Times New Roman"/>
          <w:b/>
          <w:i/>
          <w:sz w:val="24"/>
          <w:szCs w:val="24"/>
        </w:rPr>
        <w:t xml:space="preserve"> (1ч.)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i/>
          <w:sz w:val="24"/>
          <w:szCs w:val="24"/>
        </w:rPr>
      </w:pPr>
      <w:r w:rsidRPr="00B715AF">
        <w:rPr>
          <w:rFonts w:ascii="Times New Roman" w:hAnsi="Times New Roman"/>
          <w:i/>
          <w:sz w:val="24"/>
          <w:szCs w:val="24"/>
        </w:rPr>
        <w:lastRenderedPageBreak/>
        <w:t xml:space="preserve"> Развитие жанра – опера. Народные истоки русской профессиональной музыки. Обращение композиторов к родному фольклору.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Особенности оперного жанра, который возникает на основе литературного произведения как  источника либретто оперы. </w:t>
      </w:r>
      <w:proofErr w:type="gramStart"/>
      <w:r w:rsidRPr="00B715AF">
        <w:rPr>
          <w:rFonts w:ascii="Times New Roman" w:hAnsi="Times New Roman"/>
          <w:sz w:val="24"/>
          <w:szCs w:val="24"/>
        </w:rPr>
        <w:t>Разновидности вокальных и инструментальных жанров, форм   внутри оперы -  (увертюра, ария, речитатив, хор, ансамбль), а также исполнители (певцы, дирижёр, оркестр).</w:t>
      </w:r>
      <w:proofErr w:type="gramEnd"/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/>
          <w:i/>
          <w:sz w:val="24"/>
          <w:szCs w:val="24"/>
        </w:rPr>
      </w:pPr>
      <w:r w:rsidRPr="00B715AF">
        <w:rPr>
          <w:rFonts w:ascii="Times New Roman" w:hAnsi="Times New Roman"/>
          <w:b/>
          <w:i/>
          <w:sz w:val="24"/>
          <w:szCs w:val="24"/>
        </w:rPr>
        <w:t>Урок  14.</w:t>
      </w:r>
      <w:r w:rsidRPr="00B715AF">
        <w:rPr>
          <w:rFonts w:ascii="Times New Roman" w:hAnsi="Times New Roman"/>
          <w:b/>
          <w:sz w:val="24"/>
          <w:szCs w:val="24"/>
        </w:rPr>
        <w:t xml:space="preserve">  Второе путешествие в музыкальный театр. Балет</w:t>
      </w:r>
      <w:r w:rsidRPr="00B715AF">
        <w:rPr>
          <w:rFonts w:ascii="Times New Roman" w:hAnsi="Times New Roman"/>
          <w:b/>
          <w:i/>
          <w:sz w:val="24"/>
          <w:szCs w:val="24"/>
        </w:rPr>
        <w:t xml:space="preserve"> (1ч)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/>
          <w:bCs/>
          <w:sz w:val="24"/>
          <w:szCs w:val="24"/>
        </w:rPr>
      </w:pPr>
      <w:r w:rsidRPr="00B715AF">
        <w:rPr>
          <w:rFonts w:ascii="Times New Roman" w:hAnsi="Times New Roman"/>
          <w:i/>
          <w:sz w:val="24"/>
          <w:szCs w:val="24"/>
        </w:rPr>
        <w:t xml:space="preserve"> Развитие жанра – балет. Формирование русской классической школы</w:t>
      </w:r>
      <w:r w:rsidRPr="00B715AF">
        <w:rPr>
          <w:rFonts w:ascii="Times New Roman" w:hAnsi="Times New Roman"/>
          <w:b/>
          <w:i/>
          <w:sz w:val="24"/>
          <w:szCs w:val="24"/>
        </w:rPr>
        <w:t>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На основе имеющегося музыкально-слухового опыта учащихся продолжить знакомство с жанром балета, его происхождением, с либретто балетного спектакля, основой которого являются сказочные сюжеты; с именами лучших отечественных танцоров и хореографов. Балет-искусство  </w:t>
      </w:r>
      <w:proofErr w:type="gramStart"/>
      <w:r w:rsidRPr="00B715AF">
        <w:rPr>
          <w:rFonts w:ascii="Times New Roman" w:hAnsi="Times New Roman"/>
          <w:sz w:val="24"/>
          <w:szCs w:val="24"/>
        </w:rPr>
        <w:t>синтетическое</w:t>
      </w:r>
      <w:proofErr w:type="gramEnd"/>
      <w:r w:rsidRPr="00B715AF">
        <w:rPr>
          <w:rFonts w:ascii="Times New Roman" w:hAnsi="Times New Roman"/>
          <w:sz w:val="24"/>
          <w:szCs w:val="24"/>
        </w:rPr>
        <w:t>.  В  нем  воедино  переплетены  различные  виды искусства:  литература, инструментально-симфоническая  музыка,  хореография, (танцоры-солисты,  кордебале</w:t>
      </w:r>
      <w:proofErr w:type="gramStart"/>
      <w:r w:rsidRPr="00B715AF">
        <w:rPr>
          <w:rFonts w:ascii="Times New Roman" w:hAnsi="Times New Roman"/>
          <w:sz w:val="24"/>
          <w:szCs w:val="24"/>
        </w:rPr>
        <w:t>т-</w:t>
      </w:r>
      <w:proofErr w:type="gramEnd"/>
      <w:r w:rsidRPr="00B715AF">
        <w:rPr>
          <w:rFonts w:ascii="Times New Roman" w:hAnsi="Times New Roman"/>
          <w:sz w:val="24"/>
          <w:szCs w:val="24"/>
        </w:rPr>
        <w:t xml:space="preserve"> массовые  сцены),  драматическое  и  изобразительное искусство  (театральное  действие,  костюмы,  декорации).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/>
          <w:i/>
          <w:sz w:val="24"/>
          <w:szCs w:val="24"/>
        </w:rPr>
      </w:pPr>
      <w:r w:rsidRPr="00B715AF">
        <w:rPr>
          <w:rFonts w:ascii="Times New Roman" w:hAnsi="Times New Roman"/>
          <w:b/>
          <w:i/>
          <w:sz w:val="24"/>
          <w:szCs w:val="24"/>
        </w:rPr>
        <w:t>Урок 15.</w:t>
      </w:r>
      <w:r w:rsidRPr="00B715AF">
        <w:rPr>
          <w:rFonts w:ascii="Times New Roman" w:hAnsi="Times New Roman"/>
          <w:sz w:val="24"/>
          <w:szCs w:val="24"/>
        </w:rPr>
        <w:t xml:space="preserve"> </w:t>
      </w:r>
      <w:r w:rsidRPr="00B715AF">
        <w:rPr>
          <w:rFonts w:ascii="Times New Roman" w:hAnsi="Times New Roman"/>
          <w:b/>
          <w:sz w:val="24"/>
          <w:szCs w:val="24"/>
        </w:rPr>
        <w:t>Музыка в театре, кино и на телевидении</w:t>
      </w:r>
      <w:r w:rsidRPr="00B715AF">
        <w:rPr>
          <w:rFonts w:ascii="Times New Roman" w:hAnsi="Times New Roman"/>
          <w:b/>
          <w:i/>
          <w:sz w:val="24"/>
          <w:szCs w:val="24"/>
        </w:rPr>
        <w:t xml:space="preserve"> (1ч)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i/>
          <w:sz w:val="24"/>
          <w:szCs w:val="24"/>
        </w:rPr>
      </w:pPr>
      <w:r w:rsidRPr="00B715AF">
        <w:rPr>
          <w:rFonts w:ascii="Times New Roman" w:hAnsi="Times New Roman"/>
          <w:i/>
          <w:sz w:val="24"/>
          <w:szCs w:val="24"/>
        </w:rPr>
        <w:t>Творчество отечественных композиторов – песенников, роль музыки в театре, кино и телевидении.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Роль литературного сценария и значение музыки в синтетических видах искусства: в театре, кино, на телевидении.  Музыка  неотъемлемая  часть  произведений киноискусства,  которое  существует  на  основе  синтеза  литературы,  театра, изобразительного  искусства  и  музыки.  Киномузыка – одно  из  важнейших  средств создания  экранного  образа  реального  события,  которое  специально  инсценируется или  воссоздается  средствами  мультипликации.  Динамика  развития  кинообраза, быстрая  смена  действия  в  кино,  короткое  дыхание  кинематографических  фраз, свободное  владение  пространством  и  временем  получили  отражение  и  в  музыке к фильмам.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/>
          <w:i/>
          <w:sz w:val="24"/>
          <w:szCs w:val="24"/>
        </w:rPr>
      </w:pPr>
      <w:r w:rsidRPr="00B715AF">
        <w:rPr>
          <w:rFonts w:ascii="Times New Roman" w:hAnsi="Times New Roman"/>
          <w:b/>
          <w:i/>
          <w:sz w:val="24"/>
          <w:szCs w:val="24"/>
        </w:rPr>
        <w:t xml:space="preserve">Урок 16. </w:t>
      </w:r>
      <w:r w:rsidRPr="00B715AF">
        <w:rPr>
          <w:rFonts w:ascii="Times New Roman" w:hAnsi="Times New Roman"/>
          <w:b/>
          <w:sz w:val="24"/>
          <w:szCs w:val="24"/>
        </w:rPr>
        <w:t>Третье путешествие в музыкальный театр. Мюзикл</w:t>
      </w:r>
      <w:r w:rsidRPr="00B715AF">
        <w:rPr>
          <w:rFonts w:ascii="Times New Roman" w:hAnsi="Times New Roman"/>
          <w:b/>
          <w:i/>
          <w:sz w:val="24"/>
          <w:szCs w:val="24"/>
        </w:rPr>
        <w:t xml:space="preserve"> (1ч)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i/>
          <w:sz w:val="24"/>
          <w:szCs w:val="24"/>
        </w:rPr>
        <w:t>Взаимопроникновение «легкой» и «серьезной музыки», особенности их взаимоотношения в различных пластах современного музыкального искусства. Знакомство с жанром мюзикл.</w:t>
      </w:r>
      <w:r w:rsidRPr="00B715AF">
        <w:rPr>
          <w:rFonts w:ascii="Times New Roman" w:hAnsi="Times New Roman"/>
          <w:sz w:val="24"/>
          <w:szCs w:val="24"/>
        </w:rPr>
        <w:t xml:space="preserve">  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Особенности мюзикла, его истоки.  Знакомство  с мюзиклом  “Кошки”  Э.-Л. </w:t>
      </w:r>
      <w:proofErr w:type="spellStart"/>
      <w:r w:rsidRPr="00B715AF">
        <w:rPr>
          <w:rFonts w:ascii="Times New Roman" w:hAnsi="Times New Roman"/>
          <w:sz w:val="24"/>
          <w:szCs w:val="24"/>
        </w:rPr>
        <w:t>Уэббера</w:t>
      </w:r>
      <w:proofErr w:type="spellEnd"/>
      <w:r w:rsidRPr="00B715AF">
        <w:rPr>
          <w:rFonts w:ascii="Times New Roman" w:hAnsi="Times New Roman"/>
          <w:sz w:val="24"/>
          <w:szCs w:val="24"/>
        </w:rPr>
        <w:t>,  в  основе  либретто  которого  лежат  стихи Т. Элиота.  Жанры  внутри  самого  мюзикла  близки  оперным  номерам.  Как  и  в  опере, здесь  сочетаются  пение  и  танец,  но  в  отличие  от  оперы  все  действующие  лица, исполняя  вокальные  номера,  постоянно  находятся  в  движении.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i/>
          <w:sz w:val="24"/>
          <w:szCs w:val="24"/>
        </w:rPr>
      </w:pPr>
      <w:r w:rsidRPr="00B715AF">
        <w:rPr>
          <w:rFonts w:ascii="Times New Roman" w:hAnsi="Times New Roman"/>
          <w:b/>
          <w:i/>
          <w:sz w:val="24"/>
          <w:szCs w:val="24"/>
        </w:rPr>
        <w:t xml:space="preserve">Урок 17. </w:t>
      </w:r>
      <w:r w:rsidRPr="00B715AF">
        <w:rPr>
          <w:rFonts w:ascii="Times New Roman" w:hAnsi="Times New Roman"/>
          <w:b/>
          <w:sz w:val="24"/>
          <w:szCs w:val="24"/>
        </w:rPr>
        <w:t>Мир  композитора</w:t>
      </w:r>
      <w:proofErr w:type="gramStart"/>
      <w:r w:rsidRPr="00B715AF">
        <w:rPr>
          <w:rFonts w:ascii="Times New Roman" w:hAnsi="Times New Roman"/>
          <w:b/>
          <w:i/>
          <w:sz w:val="24"/>
          <w:szCs w:val="24"/>
        </w:rPr>
        <w:t>.</w:t>
      </w:r>
      <w:proofErr w:type="gramEnd"/>
      <w:r w:rsidRPr="00B715AF">
        <w:rPr>
          <w:rFonts w:ascii="Times New Roman" w:hAnsi="Times New Roman"/>
          <w:b/>
          <w:i/>
          <w:sz w:val="24"/>
          <w:szCs w:val="24"/>
        </w:rPr>
        <w:t xml:space="preserve">   </w:t>
      </w:r>
      <w:proofErr w:type="gramStart"/>
      <w:r w:rsidRPr="00B715AF">
        <w:rPr>
          <w:rFonts w:ascii="Times New Roman" w:hAnsi="Times New Roman"/>
          <w:b/>
          <w:i/>
          <w:sz w:val="24"/>
          <w:szCs w:val="24"/>
        </w:rPr>
        <w:t>н</w:t>
      </w:r>
      <w:proofErr w:type="gramEnd"/>
      <w:r w:rsidRPr="00B715AF">
        <w:rPr>
          <w:rFonts w:ascii="Times New Roman" w:hAnsi="Times New Roman"/>
          <w:b/>
          <w:i/>
          <w:sz w:val="24"/>
          <w:szCs w:val="24"/>
        </w:rPr>
        <w:t xml:space="preserve">.р.к. Музыка  профессиональных  композиторов  </w:t>
      </w:r>
      <w:r w:rsidR="009A6A45" w:rsidRPr="00B715AF">
        <w:rPr>
          <w:rFonts w:ascii="Times New Roman" w:hAnsi="Times New Roman"/>
          <w:b/>
          <w:i/>
          <w:sz w:val="24"/>
          <w:szCs w:val="24"/>
        </w:rPr>
        <w:t>Татарстана</w:t>
      </w:r>
      <w:r w:rsidRPr="00B715AF">
        <w:rPr>
          <w:rFonts w:ascii="Times New Roman" w:hAnsi="Times New Roman"/>
          <w:b/>
          <w:i/>
          <w:sz w:val="24"/>
          <w:szCs w:val="24"/>
        </w:rPr>
        <w:t>.</w:t>
      </w:r>
      <w:r w:rsidRPr="00B715AF">
        <w:rPr>
          <w:rFonts w:ascii="Times New Roman" w:hAnsi="Times New Roman"/>
          <w:b/>
          <w:sz w:val="24"/>
          <w:szCs w:val="24"/>
        </w:rPr>
        <w:t xml:space="preserve">  </w:t>
      </w:r>
      <w:r w:rsidRPr="00B715AF">
        <w:rPr>
          <w:rFonts w:ascii="Times New Roman" w:hAnsi="Times New Roman"/>
          <w:b/>
          <w:i/>
          <w:sz w:val="24"/>
          <w:szCs w:val="24"/>
        </w:rPr>
        <w:t>(1ч)</w:t>
      </w:r>
      <w:r w:rsidRPr="00B715AF">
        <w:rPr>
          <w:rFonts w:ascii="Times New Roman" w:hAnsi="Times New Roman"/>
          <w:i/>
          <w:sz w:val="24"/>
          <w:szCs w:val="24"/>
        </w:rPr>
        <w:t xml:space="preserve"> Знакомство с творчеством региональных композиторов.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/>
          <w:i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Выявление многосторонних связей музыки и литературы.  </w:t>
      </w:r>
      <w:r w:rsidRPr="00B715AF">
        <w:rPr>
          <w:rFonts w:ascii="Times New Roman" w:hAnsi="Times New Roman"/>
          <w:color w:val="000000"/>
          <w:sz w:val="24"/>
          <w:szCs w:val="24"/>
        </w:rPr>
        <w:t xml:space="preserve">Творчество  современных    композиторов  </w:t>
      </w:r>
      <w:r w:rsidR="00610276" w:rsidRPr="00B715AF">
        <w:rPr>
          <w:rFonts w:ascii="Times New Roman" w:hAnsi="Times New Roman"/>
          <w:color w:val="000000"/>
          <w:sz w:val="24"/>
          <w:szCs w:val="24"/>
        </w:rPr>
        <w:t>Татарстана</w:t>
      </w:r>
      <w:r w:rsidRPr="00B715AF">
        <w:rPr>
          <w:rFonts w:ascii="Times New Roman" w:hAnsi="Times New Roman"/>
          <w:color w:val="000000"/>
          <w:sz w:val="24"/>
          <w:szCs w:val="24"/>
        </w:rPr>
        <w:t>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/>
          <w:sz w:val="24"/>
          <w:szCs w:val="24"/>
        </w:rPr>
      </w:pP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/>
          <w:sz w:val="24"/>
          <w:szCs w:val="24"/>
        </w:rPr>
      </w:pPr>
      <w:r w:rsidRPr="00B715AF">
        <w:rPr>
          <w:rFonts w:ascii="Times New Roman" w:hAnsi="Times New Roman"/>
          <w:b/>
          <w:sz w:val="24"/>
          <w:szCs w:val="24"/>
        </w:rPr>
        <w:t xml:space="preserve">Тема  </w:t>
      </w:r>
      <w:r w:rsidRPr="00B715AF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B715AF">
        <w:rPr>
          <w:rFonts w:ascii="Times New Roman" w:hAnsi="Times New Roman"/>
          <w:b/>
          <w:sz w:val="24"/>
          <w:szCs w:val="24"/>
        </w:rPr>
        <w:t xml:space="preserve">  полугодия: Музыка и изобразительное искусство (18 часов)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/>
          <w:sz w:val="24"/>
          <w:szCs w:val="24"/>
        </w:rPr>
      </w:pP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/>
          <w:i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 </w:t>
      </w:r>
      <w:r w:rsidRPr="00B715AF">
        <w:rPr>
          <w:rFonts w:ascii="Times New Roman" w:hAnsi="Times New Roman"/>
          <w:b/>
          <w:i/>
          <w:sz w:val="24"/>
          <w:szCs w:val="24"/>
        </w:rPr>
        <w:t xml:space="preserve">Урок 18. </w:t>
      </w:r>
      <w:r w:rsidRPr="00B715AF">
        <w:rPr>
          <w:rFonts w:ascii="Times New Roman" w:hAnsi="Times New Roman"/>
          <w:b/>
          <w:sz w:val="24"/>
          <w:szCs w:val="24"/>
        </w:rPr>
        <w:t>Что  роднит  музыку  с изобразительным   искусством.</w:t>
      </w:r>
      <w:r w:rsidRPr="00B715AF">
        <w:rPr>
          <w:rFonts w:ascii="Times New Roman" w:hAnsi="Times New Roman"/>
          <w:b/>
          <w:i/>
          <w:sz w:val="24"/>
          <w:szCs w:val="24"/>
        </w:rPr>
        <w:t xml:space="preserve"> (1ч)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B715AF">
        <w:rPr>
          <w:rFonts w:ascii="Times New Roman" w:hAnsi="Times New Roman"/>
          <w:i/>
          <w:sz w:val="24"/>
          <w:szCs w:val="24"/>
        </w:rPr>
        <w:t>Выразительность и изобразительность музыкальной интонации. Богатство музыкальных образов (</w:t>
      </w:r>
      <w:proofErr w:type="gramStart"/>
      <w:r w:rsidRPr="00B715AF">
        <w:rPr>
          <w:rFonts w:ascii="Times New Roman" w:hAnsi="Times New Roman"/>
          <w:i/>
          <w:sz w:val="24"/>
          <w:szCs w:val="24"/>
        </w:rPr>
        <w:t>лирические</w:t>
      </w:r>
      <w:proofErr w:type="gramEnd"/>
      <w:r w:rsidRPr="00B715AF">
        <w:rPr>
          <w:rFonts w:ascii="Times New Roman" w:hAnsi="Times New Roman"/>
          <w:i/>
          <w:sz w:val="24"/>
          <w:szCs w:val="24"/>
        </w:rPr>
        <w:t>).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/>
          <w:i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 Взаимосвязь музыки и живописи через образное восприятие мира.</w:t>
      </w:r>
      <w:r w:rsidRPr="00B715AF">
        <w:rPr>
          <w:rFonts w:ascii="Times New Roman" w:hAnsi="Times New Roman"/>
          <w:bCs/>
          <w:sz w:val="24"/>
          <w:szCs w:val="24"/>
        </w:rPr>
        <w:t xml:space="preserve"> Способность музыки вызывать в нашем воображении зрительные (живописные) образы. </w:t>
      </w:r>
      <w:r w:rsidRPr="00B715AF">
        <w:rPr>
          <w:rFonts w:ascii="Times New Roman" w:hAnsi="Times New Roman"/>
          <w:sz w:val="24"/>
          <w:szCs w:val="24"/>
        </w:rPr>
        <w:t>Специфика средств художественной выразительности живописи.</w:t>
      </w:r>
      <w:r w:rsidRPr="00B715AF">
        <w:rPr>
          <w:rFonts w:ascii="Times New Roman" w:hAnsi="Times New Roman"/>
          <w:bCs/>
          <w:sz w:val="24"/>
          <w:szCs w:val="24"/>
        </w:rPr>
        <w:t xml:space="preserve"> Отражение одного и того же сюжета в музыке и живописи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/>
          <w:i/>
          <w:sz w:val="24"/>
          <w:szCs w:val="24"/>
        </w:rPr>
      </w:pPr>
      <w:r w:rsidRPr="00B715AF">
        <w:rPr>
          <w:rFonts w:ascii="Times New Roman" w:hAnsi="Times New Roman"/>
          <w:b/>
          <w:i/>
          <w:sz w:val="24"/>
          <w:szCs w:val="24"/>
        </w:rPr>
        <w:lastRenderedPageBreak/>
        <w:t xml:space="preserve">Урок 19. </w:t>
      </w:r>
      <w:proofErr w:type="gramStart"/>
      <w:r w:rsidRPr="00B715AF">
        <w:rPr>
          <w:rFonts w:ascii="Times New Roman" w:hAnsi="Times New Roman"/>
          <w:b/>
          <w:sz w:val="24"/>
          <w:szCs w:val="24"/>
        </w:rPr>
        <w:t>Небесное</w:t>
      </w:r>
      <w:proofErr w:type="gramEnd"/>
      <w:r w:rsidRPr="00B715AF">
        <w:rPr>
          <w:rFonts w:ascii="Times New Roman" w:hAnsi="Times New Roman"/>
          <w:b/>
          <w:sz w:val="24"/>
          <w:szCs w:val="24"/>
        </w:rPr>
        <w:t xml:space="preserve">   и  земное  в  звуках  и  красках.</w:t>
      </w:r>
      <w:r w:rsidRPr="00B715AF">
        <w:rPr>
          <w:rFonts w:ascii="Times New Roman" w:hAnsi="Times New Roman"/>
          <w:b/>
          <w:i/>
          <w:sz w:val="24"/>
          <w:szCs w:val="24"/>
        </w:rPr>
        <w:t xml:space="preserve"> (1ч)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Cs/>
          <w:i/>
          <w:sz w:val="24"/>
          <w:szCs w:val="24"/>
        </w:rPr>
      </w:pPr>
      <w:r w:rsidRPr="00B715AF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B715AF">
        <w:rPr>
          <w:rFonts w:ascii="Times New Roman" w:hAnsi="Times New Roman"/>
          <w:bCs/>
          <w:i/>
          <w:sz w:val="24"/>
          <w:szCs w:val="24"/>
        </w:rPr>
        <w:t>Отечественная и зарубежная духовная музыка в синтезе с храмовым искусством.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/>
          <w:i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 </w:t>
      </w:r>
      <w:r w:rsidRPr="00B715AF">
        <w:rPr>
          <w:rFonts w:ascii="Times New Roman" w:hAnsi="Times New Roman"/>
          <w:bCs/>
          <w:sz w:val="24"/>
          <w:szCs w:val="24"/>
        </w:rPr>
        <w:t>Непреходящая любовь русских людей к родной земле. Духовные образы древнерусского и западноевропейского искусства</w:t>
      </w:r>
      <w:proofErr w:type="gramStart"/>
      <w:r w:rsidRPr="00B715AF">
        <w:rPr>
          <w:rFonts w:ascii="Times New Roman" w:hAnsi="Times New Roman"/>
          <w:bCs/>
          <w:sz w:val="24"/>
          <w:szCs w:val="24"/>
        </w:rPr>
        <w:t xml:space="preserve">.. </w:t>
      </w:r>
      <w:proofErr w:type="gramEnd"/>
      <w:r w:rsidRPr="00B715AF">
        <w:rPr>
          <w:rFonts w:ascii="Times New Roman" w:hAnsi="Times New Roman"/>
          <w:bCs/>
          <w:sz w:val="24"/>
          <w:szCs w:val="24"/>
        </w:rPr>
        <w:t>Образ Богоматери как олицетворение материнской любви, милосердия, покровительства и заступничества. Образ Богоматери в русском и зарубежном искусстве.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/>
          <w:i/>
          <w:sz w:val="24"/>
          <w:szCs w:val="24"/>
        </w:rPr>
      </w:pPr>
      <w:r w:rsidRPr="00B715AF">
        <w:rPr>
          <w:rFonts w:ascii="Times New Roman" w:hAnsi="Times New Roman"/>
          <w:b/>
          <w:i/>
          <w:sz w:val="24"/>
          <w:szCs w:val="24"/>
        </w:rPr>
        <w:t xml:space="preserve">Урок 20. </w:t>
      </w:r>
      <w:r w:rsidRPr="00B715AF">
        <w:rPr>
          <w:rFonts w:ascii="Times New Roman" w:hAnsi="Times New Roman"/>
          <w:b/>
          <w:sz w:val="24"/>
          <w:szCs w:val="24"/>
        </w:rPr>
        <w:t>Звать через  прошлое  к  настоящему.</w:t>
      </w:r>
      <w:r w:rsidRPr="00B715AF">
        <w:rPr>
          <w:rFonts w:ascii="Times New Roman" w:hAnsi="Times New Roman"/>
          <w:b/>
          <w:i/>
          <w:sz w:val="24"/>
          <w:szCs w:val="24"/>
        </w:rPr>
        <w:t xml:space="preserve"> (1ч)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Cs/>
          <w:sz w:val="24"/>
          <w:szCs w:val="24"/>
        </w:rPr>
      </w:pPr>
      <w:r w:rsidRPr="00B715AF">
        <w:rPr>
          <w:rFonts w:ascii="Times New Roman" w:hAnsi="Times New Roman"/>
          <w:i/>
          <w:sz w:val="24"/>
          <w:szCs w:val="24"/>
        </w:rPr>
        <w:t xml:space="preserve"> Выразительность и изобразительность музыкальной интонации. Богатство музыкальных образов (героические, эпические</w:t>
      </w:r>
      <w:proofErr w:type="gramStart"/>
      <w:r w:rsidRPr="00B715AF">
        <w:rPr>
          <w:rFonts w:ascii="Times New Roman" w:hAnsi="Times New Roman"/>
          <w:i/>
          <w:sz w:val="24"/>
          <w:szCs w:val="24"/>
        </w:rPr>
        <w:t>)и</w:t>
      </w:r>
      <w:proofErr w:type="gramEnd"/>
      <w:r w:rsidRPr="00B715AF">
        <w:rPr>
          <w:rFonts w:ascii="Times New Roman" w:hAnsi="Times New Roman"/>
          <w:i/>
          <w:sz w:val="24"/>
          <w:szCs w:val="24"/>
        </w:rPr>
        <w:t xml:space="preserve"> особенности их  драматургического развития (контраст).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Cs/>
          <w:sz w:val="24"/>
          <w:szCs w:val="24"/>
        </w:rPr>
      </w:pPr>
      <w:r w:rsidRPr="00B715AF">
        <w:rPr>
          <w:rFonts w:ascii="Times New Roman" w:hAnsi="Times New Roman"/>
          <w:bCs/>
          <w:sz w:val="24"/>
          <w:szCs w:val="24"/>
        </w:rPr>
        <w:t xml:space="preserve">Героические образы в музыке и изобразительном искусстве. Кантата. Контраст. Триптих, трехчастная форма. Выразительность. Изобразительность. </w:t>
      </w:r>
      <w:r w:rsidRPr="00B715AF">
        <w:rPr>
          <w:rFonts w:ascii="Times New Roman" w:hAnsi="Times New Roman"/>
          <w:sz w:val="24"/>
          <w:szCs w:val="24"/>
        </w:rPr>
        <w:t>Сопоставить произведения живописи и музыки. Музыка изображает душевный мир, переживания своих героев.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/>
          <w:i/>
          <w:sz w:val="24"/>
          <w:szCs w:val="24"/>
        </w:rPr>
      </w:pPr>
      <w:r w:rsidRPr="00B715AF">
        <w:rPr>
          <w:rFonts w:ascii="Times New Roman" w:hAnsi="Times New Roman"/>
          <w:b/>
          <w:i/>
          <w:sz w:val="24"/>
          <w:szCs w:val="24"/>
        </w:rPr>
        <w:t xml:space="preserve">Урок 21. </w:t>
      </w:r>
      <w:r w:rsidRPr="00B715AF">
        <w:rPr>
          <w:rFonts w:ascii="Times New Roman" w:hAnsi="Times New Roman"/>
          <w:b/>
          <w:sz w:val="24"/>
          <w:szCs w:val="24"/>
        </w:rPr>
        <w:t>Звать через  прошлое  к  настоящему.</w:t>
      </w:r>
      <w:r w:rsidRPr="00B715AF">
        <w:rPr>
          <w:rFonts w:ascii="Times New Roman" w:hAnsi="Times New Roman"/>
          <w:b/>
          <w:i/>
          <w:sz w:val="24"/>
          <w:szCs w:val="24"/>
        </w:rPr>
        <w:t xml:space="preserve"> (1ч)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Cs/>
          <w:sz w:val="24"/>
          <w:szCs w:val="24"/>
        </w:rPr>
      </w:pPr>
      <w:r w:rsidRPr="00B715AF">
        <w:rPr>
          <w:rFonts w:ascii="Times New Roman" w:hAnsi="Times New Roman"/>
          <w:i/>
          <w:sz w:val="24"/>
          <w:szCs w:val="24"/>
        </w:rPr>
        <w:t>Выразительность и изобразительность музыкальной интонации. Богатство музыкальных образов (героико - эпические) и особенности их драматургического развития.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Cs/>
          <w:sz w:val="24"/>
          <w:szCs w:val="24"/>
        </w:rPr>
      </w:pPr>
      <w:r w:rsidRPr="00B715AF">
        <w:rPr>
          <w:rFonts w:ascii="Times New Roman" w:hAnsi="Times New Roman"/>
          <w:bCs/>
          <w:sz w:val="24"/>
          <w:szCs w:val="24"/>
        </w:rPr>
        <w:t>Героические образы в музыке и изобразительном искусстве. Сопоставление героико – эпических образов музыки с образами изобразительного искусства. Песня-плач. Осмысление темы о героических образах в искусстве.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/>
          <w:i/>
          <w:sz w:val="24"/>
          <w:szCs w:val="24"/>
        </w:rPr>
      </w:pPr>
      <w:r w:rsidRPr="00B715AF">
        <w:rPr>
          <w:rFonts w:ascii="Times New Roman" w:hAnsi="Times New Roman"/>
          <w:b/>
          <w:i/>
          <w:sz w:val="24"/>
          <w:szCs w:val="24"/>
        </w:rPr>
        <w:t xml:space="preserve">Урок 22. </w:t>
      </w:r>
      <w:r w:rsidRPr="00B715AF">
        <w:rPr>
          <w:rFonts w:ascii="Times New Roman" w:hAnsi="Times New Roman"/>
          <w:b/>
          <w:sz w:val="24"/>
          <w:szCs w:val="24"/>
        </w:rPr>
        <w:t>Музыкальная живопись и живописная музыка</w:t>
      </w:r>
      <w:r w:rsidRPr="00B715AF">
        <w:rPr>
          <w:rFonts w:ascii="Times New Roman" w:hAnsi="Times New Roman"/>
          <w:b/>
          <w:i/>
          <w:sz w:val="24"/>
          <w:szCs w:val="24"/>
        </w:rPr>
        <w:t xml:space="preserve"> (1ч)</w:t>
      </w:r>
    </w:p>
    <w:p w:rsidR="00E556B1" w:rsidRPr="00B715AF" w:rsidRDefault="00E556B1" w:rsidP="00A412A3">
      <w:pPr>
        <w:shd w:val="clear" w:color="auto" w:fill="FFFFFF"/>
        <w:spacing w:after="0"/>
        <w:ind w:left="-851" w:right="10" w:firstLine="284"/>
        <w:rPr>
          <w:rFonts w:ascii="Times New Roman" w:hAnsi="Times New Roman"/>
          <w:bCs/>
          <w:i/>
          <w:sz w:val="24"/>
          <w:szCs w:val="24"/>
        </w:rPr>
      </w:pPr>
      <w:r w:rsidRPr="00B715AF">
        <w:rPr>
          <w:rFonts w:ascii="Times New Roman" w:hAnsi="Times New Roman"/>
          <w:bCs/>
          <w:i/>
          <w:sz w:val="24"/>
          <w:szCs w:val="24"/>
        </w:rPr>
        <w:t xml:space="preserve">Общее и особенное в русском и </w:t>
      </w:r>
      <w:proofErr w:type="gramStart"/>
      <w:r w:rsidRPr="00B715AF">
        <w:rPr>
          <w:rFonts w:ascii="Times New Roman" w:hAnsi="Times New Roman"/>
          <w:bCs/>
          <w:i/>
          <w:sz w:val="24"/>
          <w:szCs w:val="24"/>
        </w:rPr>
        <w:t>западно – европейском</w:t>
      </w:r>
      <w:proofErr w:type="gramEnd"/>
      <w:r w:rsidRPr="00B715AF">
        <w:rPr>
          <w:rFonts w:ascii="Times New Roman" w:hAnsi="Times New Roman"/>
          <w:bCs/>
          <w:i/>
          <w:sz w:val="24"/>
          <w:szCs w:val="24"/>
        </w:rPr>
        <w:t xml:space="preserve"> искусстве в различных исторических эпох, стилевых направлений, творчестве выдающихся композитов </w:t>
      </w:r>
      <w:proofErr w:type="spellStart"/>
      <w:r w:rsidRPr="00B715AF">
        <w:rPr>
          <w:rFonts w:ascii="Times New Roman" w:hAnsi="Times New Roman"/>
          <w:bCs/>
          <w:i/>
          <w:sz w:val="24"/>
          <w:szCs w:val="24"/>
        </w:rPr>
        <w:t>прощлого</w:t>
      </w:r>
      <w:proofErr w:type="spellEnd"/>
      <w:r w:rsidRPr="00B715AF">
        <w:rPr>
          <w:rFonts w:ascii="Times New Roman" w:hAnsi="Times New Roman"/>
          <w:bCs/>
          <w:i/>
          <w:sz w:val="24"/>
          <w:szCs w:val="24"/>
        </w:rPr>
        <w:t>.</w:t>
      </w:r>
    </w:p>
    <w:p w:rsidR="00E556B1" w:rsidRPr="00B715AF" w:rsidRDefault="00E556B1" w:rsidP="00A412A3">
      <w:pPr>
        <w:shd w:val="clear" w:color="auto" w:fill="FFFFFF"/>
        <w:spacing w:after="0"/>
        <w:ind w:left="-851" w:right="10" w:firstLine="284"/>
        <w:rPr>
          <w:rFonts w:ascii="Times New Roman" w:hAnsi="Times New Roman"/>
          <w:bCs/>
          <w:i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Образы природы в творчестве музыкантов. «Музыкальные краски» в произведениях композиторо</w:t>
      </w:r>
      <w:proofErr w:type="gramStart"/>
      <w:r w:rsidRPr="00B715AF">
        <w:rPr>
          <w:rFonts w:ascii="Times New Roman" w:hAnsi="Times New Roman"/>
          <w:sz w:val="24"/>
          <w:szCs w:val="24"/>
        </w:rPr>
        <w:t>в-</w:t>
      </w:r>
      <w:proofErr w:type="gramEnd"/>
      <w:r w:rsidRPr="00B715AF">
        <w:rPr>
          <w:rFonts w:ascii="Times New Roman" w:hAnsi="Times New Roman"/>
          <w:sz w:val="24"/>
          <w:szCs w:val="24"/>
        </w:rPr>
        <w:t xml:space="preserve"> романтиков. Развитие музыкального, образно-ассоциативного мышления через выявление общности музыки и живописи в образном выражении состояний души человека, изображении картин природы. Музыкальные образы произведений, созвучные музыкальной живописи художника. Изобразительность.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/>
          <w:i/>
          <w:sz w:val="24"/>
          <w:szCs w:val="24"/>
        </w:rPr>
      </w:pPr>
      <w:r w:rsidRPr="00B715AF">
        <w:rPr>
          <w:rFonts w:ascii="Times New Roman" w:hAnsi="Times New Roman"/>
          <w:b/>
          <w:i/>
          <w:sz w:val="24"/>
          <w:szCs w:val="24"/>
        </w:rPr>
        <w:t xml:space="preserve">Урок 23. </w:t>
      </w:r>
      <w:r w:rsidRPr="00B715AF">
        <w:rPr>
          <w:rFonts w:ascii="Times New Roman" w:hAnsi="Times New Roman"/>
          <w:b/>
          <w:sz w:val="24"/>
          <w:szCs w:val="24"/>
        </w:rPr>
        <w:t>Музыкальная живопись и живописная музыка</w:t>
      </w:r>
      <w:r w:rsidRPr="00B715AF">
        <w:rPr>
          <w:rFonts w:ascii="Times New Roman" w:hAnsi="Times New Roman"/>
          <w:b/>
          <w:i/>
          <w:sz w:val="24"/>
          <w:szCs w:val="24"/>
        </w:rPr>
        <w:t xml:space="preserve"> (1ч)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bCs/>
          <w:i/>
          <w:sz w:val="24"/>
          <w:szCs w:val="24"/>
        </w:rPr>
        <w:t xml:space="preserve">Общее и особенное в русском и </w:t>
      </w:r>
      <w:proofErr w:type="gramStart"/>
      <w:r w:rsidRPr="00B715AF">
        <w:rPr>
          <w:rFonts w:ascii="Times New Roman" w:hAnsi="Times New Roman"/>
          <w:bCs/>
          <w:i/>
          <w:sz w:val="24"/>
          <w:szCs w:val="24"/>
        </w:rPr>
        <w:t>западно – европейском</w:t>
      </w:r>
      <w:proofErr w:type="gramEnd"/>
      <w:r w:rsidRPr="00B715AF">
        <w:rPr>
          <w:rFonts w:ascii="Times New Roman" w:hAnsi="Times New Roman"/>
          <w:bCs/>
          <w:i/>
          <w:sz w:val="24"/>
          <w:szCs w:val="24"/>
        </w:rPr>
        <w:t xml:space="preserve"> искусстве в различных исторических эпох, стилевых направлений, творчестве выдающихся композитов </w:t>
      </w:r>
      <w:proofErr w:type="spellStart"/>
      <w:r w:rsidRPr="00B715AF">
        <w:rPr>
          <w:rFonts w:ascii="Times New Roman" w:hAnsi="Times New Roman"/>
          <w:bCs/>
          <w:i/>
          <w:sz w:val="24"/>
          <w:szCs w:val="24"/>
        </w:rPr>
        <w:t>прощлого</w:t>
      </w:r>
      <w:proofErr w:type="spellEnd"/>
      <w:r w:rsidRPr="00B715AF">
        <w:rPr>
          <w:rFonts w:ascii="Times New Roman" w:hAnsi="Times New Roman"/>
          <w:bCs/>
          <w:i/>
          <w:sz w:val="24"/>
          <w:szCs w:val="24"/>
        </w:rPr>
        <w:t>.</w:t>
      </w:r>
      <w:r w:rsidRPr="00B715AF">
        <w:rPr>
          <w:rFonts w:ascii="Times New Roman" w:hAnsi="Times New Roman"/>
          <w:sz w:val="24"/>
          <w:szCs w:val="24"/>
        </w:rPr>
        <w:t xml:space="preserve"> 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/>
          <w:i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Сопоставление зримых образов музыкальных сочинений русского и зарубежного композитора   (вокальные и инструментальные) и </w:t>
      </w:r>
      <w:proofErr w:type="spellStart"/>
      <w:r w:rsidRPr="00B715AF">
        <w:rPr>
          <w:rFonts w:ascii="Times New Roman" w:hAnsi="Times New Roman"/>
          <w:sz w:val="24"/>
          <w:szCs w:val="24"/>
        </w:rPr>
        <w:t>обшность</w:t>
      </w:r>
      <w:proofErr w:type="spellEnd"/>
      <w:r w:rsidRPr="00B715AF">
        <w:rPr>
          <w:rFonts w:ascii="Times New Roman" w:hAnsi="Times New Roman"/>
          <w:sz w:val="24"/>
          <w:szCs w:val="24"/>
        </w:rPr>
        <w:t xml:space="preserve"> отражения жизни в русской музыке и поэзии. Восприятие, исполнение, сравнение произведений искусства, созданных в жанре пейзажа Ф.Шуберта и С. Рахманинова. Живописная пластика (цвет, линия, характер движения кисти) выражает тончайшие изменения настроений, состояний человеческой души. Изобразительность. Инструментальный квинтет.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/>
          <w:i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 </w:t>
      </w:r>
      <w:r w:rsidRPr="00B715AF">
        <w:rPr>
          <w:rFonts w:ascii="Times New Roman" w:hAnsi="Times New Roman"/>
          <w:b/>
          <w:i/>
          <w:sz w:val="24"/>
          <w:szCs w:val="24"/>
        </w:rPr>
        <w:t xml:space="preserve">Урок 24. </w:t>
      </w:r>
      <w:proofErr w:type="spellStart"/>
      <w:r w:rsidRPr="00B715AF">
        <w:rPr>
          <w:rFonts w:ascii="Times New Roman" w:hAnsi="Times New Roman"/>
          <w:b/>
          <w:sz w:val="24"/>
          <w:szCs w:val="24"/>
        </w:rPr>
        <w:t>Колокольность</w:t>
      </w:r>
      <w:proofErr w:type="spellEnd"/>
      <w:r w:rsidRPr="00B715AF">
        <w:rPr>
          <w:rFonts w:ascii="Times New Roman" w:hAnsi="Times New Roman"/>
          <w:b/>
          <w:sz w:val="24"/>
          <w:szCs w:val="24"/>
        </w:rPr>
        <w:t xml:space="preserve">  в  музыке  и   изобразительном  искусстве.</w:t>
      </w:r>
      <w:r w:rsidRPr="00B715AF">
        <w:rPr>
          <w:rFonts w:ascii="Times New Roman" w:hAnsi="Times New Roman"/>
          <w:b/>
          <w:i/>
          <w:sz w:val="24"/>
          <w:szCs w:val="24"/>
        </w:rPr>
        <w:t xml:space="preserve"> (1ч)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Cs/>
          <w:sz w:val="24"/>
          <w:szCs w:val="24"/>
        </w:rPr>
      </w:pPr>
      <w:r w:rsidRPr="00B715AF">
        <w:rPr>
          <w:rFonts w:ascii="Times New Roman" w:hAnsi="Times New Roman"/>
          <w:bCs/>
          <w:i/>
          <w:sz w:val="24"/>
          <w:szCs w:val="24"/>
        </w:rPr>
        <w:t>Народные истоки русской профессиональной музыки.</w:t>
      </w:r>
      <w:r w:rsidRPr="00B715AF">
        <w:rPr>
          <w:rFonts w:ascii="Times New Roman" w:hAnsi="Times New Roman"/>
          <w:bCs/>
          <w:sz w:val="24"/>
          <w:szCs w:val="24"/>
        </w:rPr>
        <w:t xml:space="preserve"> 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Представление жизненных прообразов и народные истоки музыки - на примере произведений отечественных композиторов. </w:t>
      </w:r>
      <w:proofErr w:type="spellStart"/>
      <w:r w:rsidRPr="00B715AF">
        <w:rPr>
          <w:rFonts w:ascii="Times New Roman" w:hAnsi="Times New Roman"/>
          <w:sz w:val="24"/>
          <w:szCs w:val="24"/>
        </w:rPr>
        <w:t>Колокольность</w:t>
      </w:r>
      <w:proofErr w:type="spellEnd"/>
      <w:r w:rsidRPr="00B715AF">
        <w:rPr>
          <w:rFonts w:ascii="Times New Roman" w:hAnsi="Times New Roman"/>
          <w:sz w:val="24"/>
          <w:szCs w:val="24"/>
        </w:rPr>
        <w:t xml:space="preserve"> – важный элемент национального мировосприятия. Красота звучания колокола, символизирующего соборность сознания русского человека. Каждый композитор отражает в своих произведениях дух своего народа, своего времени, обращаясь к незыблемым духовным ценностям, которым стремились следовать многие поколениям русских людей.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/>
          <w:i/>
          <w:sz w:val="24"/>
          <w:szCs w:val="24"/>
        </w:rPr>
      </w:pPr>
      <w:r w:rsidRPr="00B715AF">
        <w:rPr>
          <w:rFonts w:ascii="Times New Roman" w:hAnsi="Times New Roman"/>
          <w:b/>
          <w:i/>
          <w:sz w:val="24"/>
          <w:szCs w:val="24"/>
        </w:rPr>
        <w:t xml:space="preserve">Урок 25. </w:t>
      </w:r>
      <w:r w:rsidRPr="00B715AF">
        <w:rPr>
          <w:rFonts w:ascii="Times New Roman" w:hAnsi="Times New Roman"/>
          <w:b/>
          <w:sz w:val="24"/>
          <w:szCs w:val="24"/>
        </w:rPr>
        <w:t>Портрет   в  музыке  и  изобразительном  искусстве.</w:t>
      </w:r>
      <w:r w:rsidRPr="00B715AF">
        <w:rPr>
          <w:rFonts w:ascii="Times New Roman" w:hAnsi="Times New Roman"/>
          <w:b/>
          <w:i/>
          <w:sz w:val="24"/>
          <w:szCs w:val="24"/>
        </w:rPr>
        <w:t xml:space="preserve"> (1ч)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Cs/>
          <w:sz w:val="24"/>
          <w:szCs w:val="24"/>
        </w:rPr>
      </w:pPr>
      <w:r w:rsidRPr="00B715AF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B715AF">
        <w:rPr>
          <w:rFonts w:ascii="Times New Roman" w:hAnsi="Times New Roman"/>
          <w:i/>
          <w:sz w:val="24"/>
          <w:szCs w:val="24"/>
        </w:rPr>
        <w:t>Интонация как носитель смысла в музыке. Выразительность и изобразительность музыкальной интонации.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lastRenderedPageBreak/>
        <w:t>Постижение гармонии в синтезе искусств: архитектуры, музыки, изобразительного искусства. Великое прошлое родной земли, прекрасные памятники мира, в число которых входят и музыкальные шедевры.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Cs/>
          <w:i/>
          <w:sz w:val="24"/>
          <w:szCs w:val="24"/>
        </w:rPr>
      </w:pPr>
      <w:r w:rsidRPr="00B715AF">
        <w:rPr>
          <w:rFonts w:ascii="Times New Roman" w:hAnsi="Times New Roman"/>
          <w:b/>
          <w:i/>
          <w:sz w:val="24"/>
          <w:szCs w:val="24"/>
        </w:rPr>
        <w:t xml:space="preserve">Урок 26. </w:t>
      </w:r>
      <w:r w:rsidRPr="00B715AF">
        <w:rPr>
          <w:rFonts w:ascii="Times New Roman" w:hAnsi="Times New Roman"/>
          <w:b/>
          <w:sz w:val="24"/>
          <w:szCs w:val="24"/>
        </w:rPr>
        <w:t xml:space="preserve">Волшебная  палочка  дирижера.  </w:t>
      </w:r>
      <w:r w:rsidRPr="00B715AF">
        <w:rPr>
          <w:rFonts w:ascii="Times New Roman" w:hAnsi="Times New Roman"/>
          <w:b/>
          <w:i/>
          <w:sz w:val="24"/>
          <w:szCs w:val="24"/>
        </w:rPr>
        <w:t>(1ч)</w:t>
      </w:r>
      <w:r w:rsidRPr="00B715AF">
        <w:rPr>
          <w:rFonts w:ascii="Times New Roman" w:hAnsi="Times New Roman"/>
          <w:bCs/>
          <w:i/>
          <w:sz w:val="24"/>
          <w:szCs w:val="24"/>
        </w:rPr>
        <w:t xml:space="preserve"> 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Cs/>
          <w:sz w:val="24"/>
          <w:szCs w:val="24"/>
        </w:rPr>
      </w:pPr>
      <w:r w:rsidRPr="00B715AF">
        <w:rPr>
          <w:rFonts w:ascii="Times New Roman" w:hAnsi="Times New Roman"/>
          <w:bCs/>
          <w:i/>
          <w:sz w:val="24"/>
          <w:szCs w:val="24"/>
        </w:rPr>
        <w:t>Знакомство с творчеством выдающихся дирижеров.</w:t>
      </w:r>
      <w:r w:rsidRPr="00B715AF">
        <w:rPr>
          <w:rFonts w:ascii="Times New Roman" w:hAnsi="Times New Roman"/>
          <w:bCs/>
          <w:sz w:val="24"/>
          <w:szCs w:val="24"/>
        </w:rPr>
        <w:t xml:space="preserve"> 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Cs/>
          <w:sz w:val="24"/>
          <w:szCs w:val="24"/>
        </w:rPr>
      </w:pPr>
      <w:r w:rsidRPr="00B715AF">
        <w:rPr>
          <w:rFonts w:ascii="Times New Roman" w:hAnsi="Times New Roman"/>
          <w:bCs/>
          <w:sz w:val="24"/>
          <w:szCs w:val="24"/>
        </w:rPr>
        <w:t xml:space="preserve">Значение дирижера в исполнении симфонической музыки. Роль групп инструментов симфонического оркестра. Симфонический оркестр. Группы инструментов оркестра. Дирижер. 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Cs/>
          <w:i/>
          <w:sz w:val="24"/>
          <w:szCs w:val="24"/>
        </w:rPr>
      </w:pPr>
      <w:r w:rsidRPr="00B715AF">
        <w:rPr>
          <w:rFonts w:ascii="Times New Roman" w:hAnsi="Times New Roman"/>
          <w:b/>
          <w:i/>
          <w:sz w:val="24"/>
          <w:szCs w:val="24"/>
        </w:rPr>
        <w:t>Урок 27.</w:t>
      </w:r>
      <w:r w:rsidRPr="00B715AF">
        <w:rPr>
          <w:rFonts w:ascii="Times New Roman" w:hAnsi="Times New Roman"/>
          <w:b/>
          <w:sz w:val="24"/>
          <w:szCs w:val="24"/>
        </w:rPr>
        <w:t xml:space="preserve"> Волшебная  палочка  дирижера.  Образы  борьбы  и  победы  в  искусстве.</w:t>
      </w:r>
      <w:r w:rsidRPr="00B715AF">
        <w:rPr>
          <w:rFonts w:ascii="Times New Roman" w:hAnsi="Times New Roman"/>
          <w:b/>
          <w:i/>
          <w:sz w:val="24"/>
          <w:szCs w:val="24"/>
        </w:rPr>
        <w:t xml:space="preserve"> (1 час)</w:t>
      </w:r>
      <w:r w:rsidRPr="00B715AF">
        <w:rPr>
          <w:rFonts w:ascii="Times New Roman" w:hAnsi="Times New Roman"/>
          <w:bCs/>
          <w:i/>
          <w:sz w:val="24"/>
          <w:szCs w:val="24"/>
        </w:rPr>
        <w:t xml:space="preserve"> Особенности трактовки драматической музыки на примере образцов симфонии. 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/>
          <w:i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Образный строй  в знаменитой симфонии мировой музыкальной культуры-Симфонии №5 Л.Бетховена. Творческий процесс сочинения музыки композитором, особенности её симфонического развития.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b/>
          <w:i/>
          <w:sz w:val="24"/>
          <w:szCs w:val="24"/>
        </w:rPr>
        <w:t xml:space="preserve">Урок 28. </w:t>
      </w:r>
      <w:r w:rsidRPr="00B715AF">
        <w:rPr>
          <w:rFonts w:ascii="Times New Roman" w:hAnsi="Times New Roman"/>
          <w:b/>
          <w:sz w:val="24"/>
          <w:szCs w:val="24"/>
        </w:rPr>
        <w:t>Застывшая  музыка.</w:t>
      </w:r>
      <w:r w:rsidRPr="00B715AF">
        <w:rPr>
          <w:rFonts w:ascii="Times New Roman" w:hAnsi="Times New Roman"/>
          <w:b/>
          <w:i/>
          <w:sz w:val="24"/>
          <w:szCs w:val="24"/>
        </w:rPr>
        <w:t xml:space="preserve"> (1ч)</w:t>
      </w:r>
      <w:r w:rsidRPr="00B715AF">
        <w:rPr>
          <w:rFonts w:ascii="Times New Roman" w:hAnsi="Times New Roman"/>
          <w:sz w:val="24"/>
          <w:szCs w:val="24"/>
        </w:rPr>
        <w:t xml:space="preserve"> 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i/>
          <w:sz w:val="24"/>
          <w:szCs w:val="24"/>
        </w:rPr>
      </w:pPr>
      <w:r w:rsidRPr="00B715AF">
        <w:rPr>
          <w:rFonts w:ascii="Times New Roman" w:hAnsi="Times New Roman"/>
          <w:i/>
          <w:sz w:val="24"/>
          <w:szCs w:val="24"/>
        </w:rPr>
        <w:t>Отечественная и зарубежная духовная музыка в синтезе с храмовым искусством. Выразительные возможности различного склада письма (полифония).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Cs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Пример </w:t>
      </w:r>
      <w:proofErr w:type="gramStart"/>
      <w:r w:rsidRPr="00B715AF">
        <w:rPr>
          <w:rFonts w:ascii="Times New Roman" w:hAnsi="Times New Roman"/>
          <w:sz w:val="24"/>
          <w:szCs w:val="24"/>
        </w:rPr>
        <w:t>музыкального</w:t>
      </w:r>
      <w:proofErr w:type="gramEnd"/>
      <w:r w:rsidRPr="00B715AF">
        <w:rPr>
          <w:rFonts w:ascii="Times New Roman" w:hAnsi="Times New Roman"/>
          <w:sz w:val="24"/>
          <w:szCs w:val="24"/>
        </w:rPr>
        <w:t xml:space="preserve"> в живописном, музыкальной формы в живописи.</w:t>
      </w:r>
      <w:r w:rsidRPr="00B715AF">
        <w:rPr>
          <w:rFonts w:ascii="Times New Roman" w:hAnsi="Times New Roman"/>
          <w:bCs/>
          <w:sz w:val="24"/>
          <w:szCs w:val="24"/>
        </w:rPr>
        <w:t xml:space="preserve"> Гармония в синтезе искусств: архитектуры, музыки, изобразительного искусства. Православные храмы и русская духовная музыка. Хор, а капелла. Католические храмы и органная музыка.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i/>
          <w:sz w:val="24"/>
          <w:szCs w:val="24"/>
        </w:rPr>
      </w:pPr>
      <w:r w:rsidRPr="00B715AF">
        <w:rPr>
          <w:rFonts w:ascii="Times New Roman" w:hAnsi="Times New Roman"/>
          <w:b/>
          <w:i/>
          <w:sz w:val="24"/>
          <w:szCs w:val="24"/>
        </w:rPr>
        <w:t xml:space="preserve">Урок 29. </w:t>
      </w:r>
      <w:r w:rsidRPr="00B715AF">
        <w:rPr>
          <w:rFonts w:ascii="Times New Roman" w:hAnsi="Times New Roman"/>
          <w:b/>
          <w:sz w:val="24"/>
          <w:szCs w:val="24"/>
        </w:rPr>
        <w:t xml:space="preserve">Полифония  в  музыке  и  живописи.  </w:t>
      </w:r>
      <w:r w:rsidRPr="00B715AF">
        <w:rPr>
          <w:rFonts w:ascii="Times New Roman" w:hAnsi="Times New Roman"/>
          <w:b/>
          <w:i/>
          <w:sz w:val="24"/>
          <w:szCs w:val="24"/>
        </w:rPr>
        <w:t>(1ч)</w:t>
      </w:r>
      <w:r w:rsidRPr="00B715AF">
        <w:rPr>
          <w:rFonts w:ascii="Times New Roman" w:hAnsi="Times New Roman"/>
          <w:i/>
          <w:sz w:val="24"/>
          <w:szCs w:val="24"/>
        </w:rPr>
        <w:t xml:space="preserve"> 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i/>
          <w:sz w:val="24"/>
          <w:szCs w:val="24"/>
        </w:rPr>
        <w:t>Музыка И.Баха как вечно живое искусство, возвышающее душу человека. Знакомство с творчеством композитора на примере жанра – фуга. Выразительные возможности различного склада письма (полифония).</w:t>
      </w:r>
      <w:r w:rsidRPr="00B715AF">
        <w:rPr>
          <w:rFonts w:ascii="Times New Roman" w:hAnsi="Times New Roman"/>
          <w:sz w:val="24"/>
          <w:szCs w:val="24"/>
        </w:rPr>
        <w:t xml:space="preserve"> 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/>
          <w:i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Творчество И.С.Баха. Его полифоническая музыка (органная музыка).</w:t>
      </w:r>
      <w:r w:rsidRPr="00B715AF">
        <w:rPr>
          <w:rFonts w:ascii="Times New Roman" w:hAnsi="Times New Roman"/>
          <w:bCs/>
          <w:sz w:val="24"/>
          <w:szCs w:val="24"/>
        </w:rPr>
        <w:t xml:space="preserve"> Общность языка художественных произведений в музыке и живописи. Духовная музыка. Светская музыка. Полифония. Фуга.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/>
          <w:i/>
          <w:sz w:val="24"/>
          <w:szCs w:val="24"/>
        </w:rPr>
      </w:pPr>
      <w:r w:rsidRPr="00B715AF">
        <w:rPr>
          <w:rFonts w:ascii="Times New Roman" w:hAnsi="Times New Roman"/>
          <w:b/>
          <w:i/>
          <w:sz w:val="24"/>
          <w:szCs w:val="24"/>
        </w:rPr>
        <w:t xml:space="preserve">Урок 30. </w:t>
      </w:r>
      <w:r w:rsidRPr="00B715AF">
        <w:rPr>
          <w:rFonts w:ascii="Times New Roman" w:hAnsi="Times New Roman"/>
          <w:b/>
          <w:sz w:val="24"/>
          <w:szCs w:val="24"/>
        </w:rPr>
        <w:t>Музыка   на  мольберте.</w:t>
      </w:r>
      <w:r w:rsidRPr="00B715AF">
        <w:rPr>
          <w:rFonts w:ascii="Times New Roman" w:hAnsi="Times New Roman"/>
          <w:b/>
          <w:i/>
          <w:sz w:val="24"/>
          <w:szCs w:val="24"/>
        </w:rPr>
        <w:t xml:space="preserve"> (1ч)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Cs/>
          <w:i/>
          <w:sz w:val="24"/>
          <w:szCs w:val="24"/>
        </w:rPr>
      </w:pPr>
      <w:r w:rsidRPr="00B715AF">
        <w:rPr>
          <w:rFonts w:ascii="Times New Roman" w:hAnsi="Times New Roman"/>
          <w:bCs/>
          <w:i/>
          <w:sz w:val="24"/>
          <w:szCs w:val="24"/>
        </w:rPr>
        <w:t xml:space="preserve"> Стилевое многообразие музыки 20 столетия. Импрессионизм.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Cs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Выявление многосторонних связей музыки, изобразительного искусства и литературы на примере творчества литовского художника - композитора М.Чюрлёниса. </w:t>
      </w:r>
      <w:r w:rsidRPr="00B715AF">
        <w:rPr>
          <w:rFonts w:ascii="Times New Roman" w:hAnsi="Times New Roman"/>
          <w:bCs/>
          <w:sz w:val="24"/>
          <w:szCs w:val="24"/>
        </w:rPr>
        <w:t xml:space="preserve">Живописная музыка и музыкальная живопись М.К. Чюрлениса. Иносказание, символизм. Звуковая палитра пьес. Цветовая гамма картин. Образ моря в искусстве Чюрлениса. Композиция. Форма. Триптих. Соната. </w:t>
      </w:r>
      <w:proofErr w:type="gramStart"/>
      <w:r w:rsidRPr="00B715AF">
        <w:rPr>
          <w:rFonts w:ascii="Times New Roman" w:hAnsi="Times New Roman"/>
          <w:bCs/>
          <w:sz w:val="24"/>
          <w:szCs w:val="24"/>
          <w:lang w:val="en-US"/>
        </w:rPr>
        <w:t>Allegro</w:t>
      </w:r>
      <w:r w:rsidRPr="00B715AF">
        <w:rPr>
          <w:rFonts w:ascii="Times New Roman" w:hAnsi="Times New Roman"/>
          <w:bCs/>
          <w:sz w:val="24"/>
          <w:szCs w:val="24"/>
        </w:rPr>
        <w:t xml:space="preserve">, </w:t>
      </w:r>
      <w:r w:rsidRPr="00B715AF">
        <w:rPr>
          <w:rFonts w:ascii="Times New Roman" w:hAnsi="Times New Roman"/>
          <w:bCs/>
          <w:sz w:val="24"/>
          <w:szCs w:val="24"/>
          <w:lang w:val="en-US"/>
        </w:rPr>
        <w:t>Andante</w:t>
      </w:r>
      <w:r w:rsidRPr="00B715AF">
        <w:rPr>
          <w:rFonts w:ascii="Times New Roman" w:hAnsi="Times New Roman"/>
          <w:bCs/>
          <w:sz w:val="24"/>
          <w:szCs w:val="24"/>
        </w:rPr>
        <w:t>.</w:t>
      </w:r>
      <w:proofErr w:type="gramEnd"/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/>
          <w:i/>
          <w:sz w:val="24"/>
          <w:szCs w:val="24"/>
        </w:rPr>
      </w:pPr>
      <w:r w:rsidRPr="00B715AF">
        <w:rPr>
          <w:rFonts w:ascii="Times New Roman" w:hAnsi="Times New Roman"/>
          <w:b/>
          <w:i/>
          <w:sz w:val="24"/>
          <w:szCs w:val="24"/>
        </w:rPr>
        <w:t>Урок 31.</w:t>
      </w:r>
      <w:r w:rsidRPr="00B715AF">
        <w:rPr>
          <w:rFonts w:ascii="Times New Roman" w:hAnsi="Times New Roman"/>
          <w:sz w:val="24"/>
          <w:szCs w:val="24"/>
        </w:rPr>
        <w:t xml:space="preserve"> </w:t>
      </w:r>
      <w:r w:rsidRPr="00B715AF">
        <w:rPr>
          <w:rFonts w:ascii="Times New Roman" w:hAnsi="Times New Roman"/>
          <w:b/>
          <w:sz w:val="24"/>
          <w:szCs w:val="24"/>
        </w:rPr>
        <w:t xml:space="preserve">Импрессионизм   в  музыке  и  живописи. </w:t>
      </w:r>
      <w:r w:rsidRPr="00B715AF">
        <w:rPr>
          <w:rFonts w:ascii="Times New Roman" w:hAnsi="Times New Roman"/>
          <w:b/>
          <w:i/>
          <w:sz w:val="24"/>
          <w:szCs w:val="24"/>
        </w:rPr>
        <w:t>(1ч)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/>
          <w:i/>
          <w:sz w:val="24"/>
          <w:szCs w:val="24"/>
        </w:rPr>
      </w:pPr>
      <w:r w:rsidRPr="00B715AF">
        <w:rPr>
          <w:rFonts w:ascii="Times New Roman" w:hAnsi="Times New Roman"/>
          <w:bCs/>
          <w:i/>
          <w:sz w:val="24"/>
          <w:szCs w:val="24"/>
        </w:rPr>
        <w:t xml:space="preserve"> Стилевое многообразие музыки 20 столетия. Импрессионизм. Знакомство с произведениями   К.Дебюсси.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Стилевое сходство и различие на примерах произведений русских и зарубежных композиторов. Искусство прошлого и настоящего всегда раскрывает перед слушателями, читателями, зрителями жизнь во всём её многообразии. Главное стремиться понять образы различных искусств, не переставая удивляться чудесам, которые они открывают.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/>
          <w:i/>
          <w:sz w:val="24"/>
          <w:szCs w:val="24"/>
        </w:rPr>
      </w:pPr>
      <w:r w:rsidRPr="00B715AF">
        <w:rPr>
          <w:rFonts w:ascii="Times New Roman" w:hAnsi="Times New Roman"/>
          <w:b/>
          <w:i/>
          <w:sz w:val="24"/>
          <w:szCs w:val="24"/>
        </w:rPr>
        <w:t xml:space="preserve">Урок 32. </w:t>
      </w:r>
      <w:r w:rsidRPr="00B715AF">
        <w:rPr>
          <w:rFonts w:ascii="Times New Roman" w:hAnsi="Times New Roman"/>
          <w:b/>
          <w:sz w:val="24"/>
          <w:szCs w:val="24"/>
        </w:rPr>
        <w:t xml:space="preserve">О  подвигах,  о  доблести  и  славе...  </w:t>
      </w:r>
      <w:r w:rsidRPr="00B715AF">
        <w:rPr>
          <w:rFonts w:ascii="Times New Roman" w:hAnsi="Times New Roman"/>
          <w:b/>
          <w:i/>
          <w:sz w:val="24"/>
          <w:szCs w:val="24"/>
        </w:rPr>
        <w:t>(1ч)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i/>
          <w:sz w:val="24"/>
          <w:szCs w:val="24"/>
        </w:rPr>
      </w:pPr>
      <w:r w:rsidRPr="00B715AF">
        <w:rPr>
          <w:rFonts w:ascii="Times New Roman" w:hAnsi="Times New Roman"/>
          <w:i/>
          <w:sz w:val="24"/>
          <w:szCs w:val="24"/>
        </w:rPr>
        <w:t xml:space="preserve">Стилевое многообразие музыки 20 века. Богатство музыкальных образов - </w:t>
      </w:r>
      <w:proofErr w:type="gramStart"/>
      <w:r w:rsidRPr="00B715AF">
        <w:rPr>
          <w:rFonts w:ascii="Times New Roman" w:hAnsi="Times New Roman"/>
          <w:i/>
          <w:sz w:val="24"/>
          <w:szCs w:val="24"/>
        </w:rPr>
        <w:t>драматические</w:t>
      </w:r>
      <w:proofErr w:type="gramEnd"/>
      <w:r w:rsidRPr="00B715AF">
        <w:rPr>
          <w:rFonts w:ascii="Times New Roman" w:hAnsi="Times New Roman"/>
          <w:i/>
          <w:sz w:val="24"/>
          <w:szCs w:val="24"/>
        </w:rPr>
        <w:t>, героические.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/>
          <w:i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Развитие исторической памяти подростков на основе освоения произведений различных видов искусства, раскрывающих тему защиты Родины. Музыкальный жанр – Реквием.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/>
          <w:i/>
          <w:sz w:val="24"/>
          <w:szCs w:val="24"/>
        </w:rPr>
      </w:pPr>
      <w:r w:rsidRPr="00B715AF">
        <w:rPr>
          <w:rFonts w:ascii="Times New Roman" w:hAnsi="Times New Roman"/>
          <w:b/>
          <w:i/>
          <w:sz w:val="24"/>
          <w:szCs w:val="24"/>
        </w:rPr>
        <w:t xml:space="preserve">Урок 33. </w:t>
      </w:r>
      <w:r w:rsidRPr="00B715AF">
        <w:rPr>
          <w:rFonts w:ascii="Times New Roman" w:hAnsi="Times New Roman"/>
          <w:b/>
          <w:sz w:val="24"/>
          <w:szCs w:val="24"/>
        </w:rPr>
        <w:t xml:space="preserve">В  каждой  мимолетности   вижу  я  миры… </w:t>
      </w:r>
      <w:r w:rsidRPr="00B715AF">
        <w:rPr>
          <w:rFonts w:ascii="Times New Roman" w:hAnsi="Times New Roman"/>
          <w:b/>
          <w:i/>
          <w:sz w:val="24"/>
          <w:szCs w:val="24"/>
        </w:rPr>
        <w:t xml:space="preserve">(1ч) 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Cs/>
          <w:sz w:val="24"/>
          <w:szCs w:val="24"/>
        </w:rPr>
      </w:pPr>
      <w:r w:rsidRPr="00B715AF">
        <w:rPr>
          <w:rFonts w:ascii="Times New Roman" w:hAnsi="Times New Roman"/>
          <w:i/>
          <w:sz w:val="24"/>
          <w:szCs w:val="24"/>
        </w:rPr>
        <w:t xml:space="preserve">Богатство музыкальных образов  и особенности их драматургического  развития в </w:t>
      </w:r>
      <w:proofErr w:type="gramStart"/>
      <w:r w:rsidRPr="00B715AF">
        <w:rPr>
          <w:rFonts w:ascii="Times New Roman" w:hAnsi="Times New Roman"/>
          <w:i/>
          <w:sz w:val="24"/>
          <w:szCs w:val="24"/>
        </w:rPr>
        <w:t>камерном</w:t>
      </w:r>
      <w:proofErr w:type="gramEnd"/>
      <w:r w:rsidRPr="00B715AF">
        <w:rPr>
          <w:rFonts w:ascii="Times New Roman" w:hAnsi="Times New Roman"/>
          <w:i/>
          <w:sz w:val="24"/>
          <w:szCs w:val="24"/>
        </w:rPr>
        <w:t xml:space="preserve"> – инструментальной музыке.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Cs/>
          <w:sz w:val="24"/>
          <w:szCs w:val="24"/>
        </w:rPr>
      </w:pPr>
      <w:r w:rsidRPr="00B715AF">
        <w:rPr>
          <w:rFonts w:ascii="Times New Roman" w:hAnsi="Times New Roman"/>
          <w:bCs/>
          <w:sz w:val="24"/>
          <w:szCs w:val="24"/>
        </w:rPr>
        <w:lastRenderedPageBreak/>
        <w:t>Образный мир произведений С. Прокофьева и М. Мусоргского. Цикл «Мимолетности» Цикл «Картинки с выставки». Сопоставление музыкальных и художественных образов. Фортепианная миниатюра. Язык искусства. Интермедия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/>
          <w:i/>
          <w:sz w:val="24"/>
          <w:szCs w:val="24"/>
        </w:rPr>
      </w:pPr>
      <w:r w:rsidRPr="00B715AF">
        <w:rPr>
          <w:rFonts w:ascii="Times New Roman" w:hAnsi="Times New Roman"/>
          <w:b/>
          <w:i/>
          <w:sz w:val="24"/>
          <w:szCs w:val="24"/>
        </w:rPr>
        <w:t>Урок 34.</w:t>
      </w:r>
      <w:r w:rsidRPr="00B715AF">
        <w:rPr>
          <w:rFonts w:ascii="Times New Roman" w:hAnsi="Times New Roman"/>
          <w:b/>
          <w:sz w:val="24"/>
          <w:szCs w:val="24"/>
        </w:rPr>
        <w:t xml:space="preserve"> Мир   композитора.  С  веком  наравне.  </w:t>
      </w:r>
      <w:r w:rsidRPr="00B715AF">
        <w:rPr>
          <w:rFonts w:ascii="Times New Roman" w:hAnsi="Times New Roman"/>
          <w:b/>
          <w:i/>
          <w:sz w:val="24"/>
          <w:szCs w:val="24"/>
        </w:rPr>
        <w:t>(1ч)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/>
          <w:i/>
          <w:sz w:val="24"/>
          <w:szCs w:val="24"/>
        </w:rPr>
      </w:pPr>
      <w:r w:rsidRPr="00B715AF">
        <w:rPr>
          <w:rFonts w:ascii="Times New Roman" w:hAnsi="Times New Roman"/>
          <w:bCs/>
          <w:sz w:val="24"/>
          <w:szCs w:val="24"/>
        </w:rPr>
        <w:t>Обобщение представлений о взаимодействии изобразительного искусства и музыки и их стилевом сходстве и различии на примере произведений русских и зарубежных композиторов.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b/>
          <w:i/>
          <w:sz w:val="24"/>
          <w:szCs w:val="24"/>
        </w:rPr>
      </w:pPr>
      <w:r w:rsidRPr="00B715AF">
        <w:rPr>
          <w:rFonts w:ascii="Times New Roman" w:hAnsi="Times New Roman"/>
          <w:b/>
          <w:i/>
          <w:sz w:val="24"/>
          <w:szCs w:val="24"/>
        </w:rPr>
        <w:t xml:space="preserve"> Урок 35. </w:t>
      </w:r>
      <w:r w:rsidRPr="00B715AF">
        <w:rPr>
          <w:rFonts w:ascii="Times New Roman" w:hAnsi="Times New Roman"/>
          <w:b/>
          <w:sz w:val="24"/>
          <w:szCs w:val="24"/>
        </w:rPr>
        <w:t xml:space="preserve">Заключительный  урок – обобщение.  </w:t>
      </w:r>
      <w:r w:rsidRPr="00B715AF">
        <w:rPr>
          <w:rFonts w:ascii="Times New Roman" w:hAnsi="Times New Roman"/>
          <w:b/>
          <w:i/>
          <w:sz w:val="24"/>
          <w:szCs w:val="24"/>
        </w:rPr>
        <w:t>(1ч)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Обобщение музыкальных и художественных впечатлений, знаний, опыта школьников, опыт исполнительства.</w:t>
      </w:r>
    </w:p>
    <w:p w:rsidR="00E556B1" w:rsidRPr="00B715AF" w:rsidRDefault="00E556B1" w:rsidP="00A412A3">
      <w:pPr>
        <w:spacing w:after="0"/>
        <w:ind w:left="-851" w:firstLine="284"/>
        <w:rPr>
          <w:rFonts w:ascii="Times New Roman" w:hAnsi="Times New Roman"/>
          <w:sz w:val="24"/>
          <w:szCs w:val="24"/>
        </w:rPr>
      </w:pPr>
    </w:p>
    <w:p w:rsidR="00E556B1" w:rsidRPr="00B715AF" w:rsidRDefault="00E556B1" w:rsidP="00DF535B">
      <w:pPr>
        <w:rPr>
          <w:rFonts w:ascii="Times New Roman" w:hAnsi="Times New Roman"/>
          <w:b/>
          <w:sz w:val="24"/>
          <w:szCs w:val="24"/>
        </w:rPr>
      </w:pPr>
    </w:p>
    <w:p w:rsidR="00E556B1" w:rsidRPr="00B715AF" w:rsidRDefault="00E556B1" w:rsidP="00A412A3">
      <w:pPr>
        <w:tabs>
          <w:tab w:val="left" w:pos="0"/>
          <w:tab w:val="left" w:pos="567"/>
          <w:tab w:val="left" w:pos="851"/>
        </w:tabs>
        <w:ind w:left="-851" w:firstLine="284"/>
        <w:rPr>
          <w:rFonts w:ascii="Times New Roman" w:hAnsi="Times New Roman"/>
          <w:b/>
          <w:sz w:val="24"/>
          <w:szCs w:val="24"/>
          <w:lang w:val="en-US"/>
        </w:rPr>
      </w:pPr>
      <w:r w:rsidRPr="00B715AF">
        <w:rPr>
          <w:rFonts w:ascii="Times New Roman" w:hAnsi="Times New Roman"/>
          <w:b/>
          <w:sz w:val="24"/>
          <w:szCs w:val="24"/>
        </w:rPr>
        <w:t>Список научно-методической литературы.</w:t>
      </w:r>
    </w:p>
    <w:p w:rsidR="00E556B1" w:rsidRPr="00B715AF" w:rsidRDefault="00E556B1" w:rsidP="00A412A3">
      <w:pPr>
        <w:numPr>
          <w:ilvl w:val="0"/>
          <w:numId w:val="6"/>
        </w:numPr>
        <w:tabs>
          <w:tab w:val="left" w:pos="-284"/>
          <w:tab w:val="left" w:pos="0"/>
          <w:tab w:val="left" w:pos="567"/>
          <w:tab w:val="left" w:pos="851"/>
          <w:tab w:val="num" w:pos="993"/>
        </w:tabs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«Сборник нормативных документов. Искусство», М., Дрофа, 2005г.</w:t>
      </w:r>
    </w:p>
    <w:p w:rsidR="00E556B1" w:rsidRPr="00B715AF" w:rsidRDefault="00E556B1" w:rsidP="00A412A3">
      <w:pPr>
        <w:numPr>
          <w:ilvl w:val="0"/>
          <w:numId w:val="6"/>
        </w:numPr>
        <w:tabs>
          <w:tab w:val="left" w:pos="-284"/>
          <w:tab w:val="left" w:pos="0"/>
          <w:tab w:val="left" w:pos="567"/>
          <w:tab w:val="left" w:pos="851"/>
          <w:tab w:val="num" w:pos="993"/>
        </w:tabs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«Музыкальное образование в школе», под ред., Л.В.Школяр, М., Академия, 2001г.</w:t>
      </w:r>
    </w:p>
    <w:p w:rsidR="00E556B1" w:rsidRPr="00B715AF" w:rsidRDefault="00E556B1" w:rsidP="00A412A3">
      <w:pPr>
        <w:numPr>
          <w:ilvl w:val="0"/>
          <w:numId w:val="6"/>
        </w:numPr>
        <w:tabs>
          <w:tab w:val="left" w:pos="-284"/>
          <w:tab w:val="left" w:pos="0"/>
          <w:tab w:val="left" w:pos="567"/>
          <w:tab w:val="left" w:pos="851"/>
          <w:tab w:val="num" w:pos="993"/>
        </w:tabs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Алиев Ю.Б. «Настольная книга школьного учителя-музыканта», М., </w:t>
      </w:r>
      <w:proofErr w:type="spellStart"/>
      <w:r w:rsidRPr="00B715AF">
        <w:rPr>
          <w:rFonts w:ascii="Times New Roman" w:hAnsi="Times New Roman"/>
          <w:sz w:val="24"/>
          <w:szCs w:val="24"/>
        </w:rPr>
        <w:t>Владос</w:t>
      </w:r>
      <w:proofErr w:type="spellEnd"/>
      <w:r w:rsidRPr="00B715AF">
        <w:rPr>
          <w:rFonts w:ascii="Times New Roman" w:hAnsi="Times New Roman"/>
          <w:sz w:val="24"/>
          <w:szCs w:val="24"/>
        </w:rPr>
        <w:t>, 2002г.</w:t>
      </w:r>
    </w:p>
    <w:p w:rsidR="00E556B1" w:rsidRPr="00B715AF" w:rsidRDefault="00E556B1" w:rsidP="00A412A3">
      <w:pPr>
        <w:numPr>
          <w:ilvl w:val="0"/>
          <w:numId w:val="6"/>
        </w:numPr>
        <w:tabs>
          <w:tab w:val="left" w:pos="-284"/>
          <w:tab w:val="left" w:pos="0"/>
          <w:tab w:val="left" w:pos="567"/>
          <w:tab w:val="left" w:pos="851"/>
          <w:tab w:val="num" w:pos="993"/>
        </w:tabs>
        <w:spacing w:after="0"/>
        <w:ind w:left="-851" w:firstLine="284"/>
        <w:rPr>
          <w:rFonts w:ascii="Times New Roman" w:hAnsi="Times New Roman"/>
          <w:sz w:val="24"/>
          <w:szCs w:val="24"/>
        </w:rPr>
      </w:pPr>
      <w:proofErr w:type="spellStart"/>
      <w:r w:rsidRPr="00B715AF">
        <w:rPr>
          <w:rFonts w:ascii="Times New Roman" w:hAnsi="Times New Roman"/>
          <w:sz w:val="24"/>
          <w:szCs w:val="24"/>
        </w:rPr>
        <w:t>Осеннева</w:t>
      </w:r>
      <w:proofErr w:type="spellEnd"/>
      <w:r w:rsidRPr="00B715AF">
        <w:rPr>
          <w:rFonts w:ascii="Times New Roman" w:hAnsi="Times New Roman"/>
          <w:sz w:val="24"/>
          <w:szCs w:val="24"/>
        </w:rPr>
        <w:t xml:space="preserve"> М.Е., Безбородова Л.А. «Методика музыкального воспитания младших школьников», </w:t>
      </w:r>
      <w:proofErr w:type="spellStart"/>
      <w:r w:rsidRPr="00B715AF">
        <w:rPr>
          <w:rFonts w:ascii="Times New Roman" w:hAnsi="Times New Roman"/>
          <w:sz w:val="24"/>
          <w:szCs w:val="24"/>
        </w:rPr>
        <w:t>М.,Академия</w:t>
      </w:r>
      <w:proofErr w:type="spellEnd"/>
      <w:r w:rsidRPr="00B715AF">
        <w:rPr>
          <w:rFonts w:ascii="Times New Roman" w:hAnsi="Times New Roman"/>
          <w:sz w:val="24"/>
          <w:szCs w:val="24"/>
        </w:rPr>
        <w:t>, 2001г.</w:t>
      </w:r>
    </w:p>
    <w:p w:rsidR="00E556B1" w:rsidRPr="00B715AF" w:rsidRDefault="00E556B1" w:rsidP="00A412A3">
      <w:pPr>
        <w:numPr>
          <w:ilvl w:val="0"/>
          <w:numId w:val="6"/>
        </w:numPr>
        <w:tabs>
          <w:tab w:val="left" w:pos="-284"/>
          <w:tab w:val="left" w:pos="0"/>
          <w:tab w:val="left" w:pos="567"/>
          <w:tab w:val="left" w:pos="851"/>
          <w:tab w:val="num" w:pos="993"/>
        </w:tabs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Васина-</w:t>
      </w:r>
      <w:proofErr w:type="spellStart"/>
      <w:r w:rsidRPr="00B715AF">
        <w:rPr>
          <w:rFonts w:ascii="Times New Roman" w:hAnsi="Times New Roman"/>
          <w:sz w:val="24"/>
          <w:szCs w:val="24"/>
        </w:rPr>
        <w:t>Гроссман</w:t>
      </w:r>
      <w:proofErr w:type="spellEnd"/>
      <w:r w:rsidRPr="00B715AF">
        <w:rPr>
          <w:rFonts w:ascii="Times New Roman" w:hAnsi="Times New Roman"/>
          <w:sz w:val="24"/>
          <w:szCs w:val="24"/>
        </w:rPr>
        <w:t xml:space="preserve"> В. «Книга о музыке и великих музыкантах», М., Современник, 1999г.</w:t>
      </w:r>
    </w:p>
    <w:p w:rsidR="00E556B1" w:rsidRPr="00B715AF" w:rsidRDefault="00DF535B" w:rsidP="00A412A3">
      <w:pPr>
        <w:numPr>
          <w:ilvl w:val="0"/>
          <w:numId w:val="6"/>
        </w:numPr>
        <w:tabs>
          <w:tab w:val="left" w:pos="-284"/>
          <w:tab w:val="left" w:pos="0"/>
          <w:tab w:val="left" w:pos="567"/>
          <w:tab w:val="left" w:pos="851"/>
          <w:tab w:val="num" w:pos="993"/>
        </w:tabs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 </w:t>
      </w:r>
      <w:r w:rsidR="00E556B1" w:rsidRPr="00B715AF">
        <w:rPr>
          <w:rFonts w:ascii="Times New Roman" w:hAnsi="Times New Roman"/>
          <w:sz w:val="24"/>
          <w:szCs w:val="24"/>
        </w:rPr>
        <w:t xml:space="preserve">«Как научить любить Родину», М., </w:t>
      </w:r>
      <w:proofErr w:type="spellStart"/>
      <w:r w:rsidR="00E556B1" w:rsidRPr="00B715AF">
        <w:rPr>
          <w:rFonts w:ascii="Times New Roman" w:hAnsi="Times New Roman"/>
          <w:sz w:val="24"/>
          <w:szCs w:val="24"/>
        </w:rPr>
        <w:t>Аркти</w:t>
      </w:r>
      <w:proofErr w:type="spellEnd"/>
      <w:r w:rsidR="00E556B1" w:rsidRPr="00B715AF">
        <w:rPr>
          <w:rFonts w:ascii="Times New Roman" w:hAnsi="Times New Roman"/>
          <w:sz w:val="24"/>
          <w:szCs w:val="24"/>
        </w:rPr>
        <w:t>, 2003г.</w:t>
      </w:r>
    </w:p>
    <w:p w:rsidR="00E556B1" w:rsidRPr="00B715AF" w:rsidRDefault="00E556B1" w:rsidP="00A412A3">
      <w:pPr>
        <w:numPr>
          <w:ilvl w:val="0"/>
          <w:numId w:val="6"/>
        </w:numPr>
        <w:tabs>
          <w:tab w:val="left" w:pos="-284"/>
          <w:tab w:val="left" w:pos="0"/>
          <w:tab w:val="left" w:pos="567"/>
          <w:tab w:val="left" w:pos="851"/>
          <w:tab w:val="num" w:pos="993"/>
        </w:tabs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Дмитриева Л.Г. </w:t>
      </w:r>
      <w:proofErr w:type="spellStart"/>
      <w:r w:rsidRPr="00B715AF">
        <w:rPr>
          <w:rFonts w:ascii="Times New Roman" w:hAnsi="Times New Roman"/>
          <w:sz w:val="24"/>
          <w:szCs w:val="24"/>
        </w:rPr>
        <w:t>Н.М.Черноиваненко</w:t>
      </w:r>
      <w:proofErr w:type="spellEnd"/>
      <w:r w:rsidRPr="00B715AF">
        <w:rPr>
          <w:rFonts w:ascii="Times New Roman" w:hAnsi="Times New Roman"/>
          <w:sz w:val="24"/>
          <w:szCs w:val="24"/>
        </w:rPr>
        <w:t xml:space="preserve"> «Методика музыкального воспитания в школе», М., Академия, 2000г.</w:t>
      </w:r>
    </w:p>
    <w:p w:rsidR="00E556B1" w:rsidRPr="00B715AF" w:rsidRDefault="00E556B1" w:rsidP="00A412A3">
      <w:pPr>
        <w:numPr>
          <w:ilvl w:val="0"/>
          <w:numId w:val="6"/>
        </w:numPr>
        <w:tabs>
          <w:tab w:val="left" w:pos="-284"/>
          <w:tab w:val="left" w:pos="0"/>
          <w:tab w:val="left" w:pos="567"/>
          <w:tab w:val="left" w:pos="851"/>
          <w:tab w:val="num" w:pos="993"/>
        </w:tabs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«Теория и методика музыкального образования детей», под ред. Л.В.Школяр, М., Флинта, Наука, 1998г.</w:t>
      </w:r>
    </w:p>
    <w:p w:rsidR="00E556B1" w:rsidRPr="00B715AF" w:rsidRDefault="00E556B1" w:rsidP="00A412A3">
      <w:pPr>
        <w:numPr>
          <w:ilvl w:val="0"/>
          <w:numId w:val="6"/>
        </w:numPr>
        <w:tabs>
          <w:tab w:val="left" w:pos="-284"/>
          <w:tab w:val="left" w:pos="0"/>
          <w:tab w:val="left" w:pos="567"/>
          <w:tab w:val="left" w:pos="851"/>
          <w:tab w:val="num" w:pos="993"/>
        </w:tabs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Безбородова Л.А., Алиев Ю.Б. «Методика преподавания музыки в общеобразовательных учреждениях», М., Академия, 2002г.</w:t>
      </w:r>
    </w:p>
    <w:p w:rsidR="00E556B1" w:rsidRPr="00B715AF" w:rsidRDefault="00E556B1" w:rsidP="00A412A3">
      <w:pPr>
        <w:numPr>
          <w:ilvl w:val="0"/>
          <w:numId w:val="6"/>
        </w:numPr>
        <w:tabs>
          <w:tab w:val="left" w:pos="-284"/>
          <w:tab w:val="left" w:pos="0"/>
          <w:tab w:val="left" w:pos="567"/>
          <w:tab w:val="left" w:pos="851"/>
          <w:tab w:val="num" w:pos="993"/>
        </w:tabs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Абдуллин Э.Б. «Теория и практика музыкального обучения в общеобразовательной школе», М., Просвещение, 1983г.</w:t>
      </w:r>
    </w:p>
    <w:p w:rsidR="00E556B1" w:rsidRPr="00B715AF" w:rsidRDefault="00E556B1" w:rsidP="00A412A3">
      <w:pPr>
        <w:numPr>
          <w:ilvl w:val="0"/>
          <w:numId w:val="6"/>
        </w:numPr>
        <w:tabs>
          <w:tab w:val="left" w:pos="-284"/>
          <w:tab w:val="left" w:pos="0"/>
          <w:tab w:val="left" w:pos="567"/>
          <w:tab w:val="left" w:pos="851"/>
          <w:tab w:val="num" w:pos="993"/>
        </w:tabs>
        <w:spacing w:after="0"/>
        <w:ind w:left="-851" w:firstLine="284"/>
        <w:rPr>
          <w:rFonts w:ascii="Times New Roman" w:hAnsi="Times New Roman"/>
          <w:sz w:val="24"/>
          <w:szCs w:val="24"/>
        </w:rPr>
      </w:pPr>
      <w:proofErr w:type="spellStart"/>
      <w:r w:rsidRPr="00B715AF">
        <w:rPr>
          <w:rFonts w:ascii="Times New Roman" w:hAnsi="Times New Roman"/>
          <w:sz w:val="24"/>
          <w:szCs w:val="24"/>
        </w:rPr>
        <w:t>Аржаникова</w:t>
      </w:r>
      <w:proofErr w:type="spellEnd"/>
      <w:r w:rsidRPr="00B715AF">
        <w:rPr>
          <w:rFonts w:ascii="Times New Roman" w:hAnsi="Times New Roman"/>
          <w:sz w:val="24"/>
          <w:szCs w:val="24"/>
        </w:rPr>
        <w:t xml:space="preserve"> Л.Г. «Профессия-учитель музыки», М., Просвещение, 1985г.</w:t>
      </w:r>
    </w:p>
    <w:p w:rsidR="00E556B1" w:rsidRPr="00B715AF" w:rsidRDefault="00E556B1" w:rsidP="00A412A3">
      <w:pPr>
        <w:numPr>
          <w:ilvl w:val="0"/>
          <w:numId w:val="6"/>
        </w:numPr>
        <w:tabs>
          <w:tab w:val="left" w:pos="-284"/>
          <w:tab w:val="left" w:pos="0"/>
          <w:tab w:val="left" w:pos="567"/>
          <w:tab w:val="left" w:pos="851"/>
          <w:tab w:val="num" w:pos="993"/>
        </w:tabs>
        <w:spacing w:after="0"/>
        <w:ind w:left="-851" w:firstLine="284"/>
        <w:rPr>
          <w:rFonts w:ascii="Times New Roman" w:hAnsi="Times New Roman"/>
          <w:sz w:val="24"/>
          <w:szCs w:val="24"/>
        </w:rPr>
      </w:pPr>
      <w:proofErr w:type="spellStart"/>
      <w:r w:rsidRPr="00B715AF">
        <w:rPr>
          <w:rFonts w:ascii="Times New Roman" w:hAnsi="Times New Roman"/>
          <w:sz w:val="24"/>
          <w:szCs w:val="24"/>
        </w:rPr>
        <w:t>Халазбурь</w:t>
      </w:r>
      <w:proofErr w:type="spellEnd"/>
      <w:r w:rsidRPr="00B715AF">
        <w:rPr>
          <w:rFonts w:ascii="Times New Roman" w:hAnsi="Times New Roman"/>
          <w:sz w:val="24"/>
          <w:szCs w:val="24"/>
        </w:rPr>
        <w:t xml:space="preserve"> П., Попов В. «Теория и методика музыкального воспитания», Санкт-Петербург, 2002г.</w:t>
      </w:r>
    </w:p>
    <w:p w:rsidR="00E556B1" w:rsidRPr="00B715AF" w:rsidRDefault="00E556B1" w:rsidP="00A412A3">
      <w:pPr>
        <w:numPr>
          <w:ilvl w:val="0"/>
          <w:numId w:val="6"/>
        </w:numPr>
        <w:tabs>
          <w:tab w:val="left" w:pos="-284"/>
          <w:tab w:val="left" w:pos="0"/>
          <w:tab w:val="left" w:pos="567"/>
          <w:tab w:val="left" w:pos="851"/>
          <w:tab w:val="num" w:pos="993"/>
        </w:tabs>
        <w:spacing w:after="0"/>
        <w:ind w:left="-851" w:firstLine="284"/>
        <w:rPr>
          <w:rFonts w:ascii="Times New Roman" w:hAnsi="Times New Roman"/>
          <w:sz w:val="24"/>
          <w:szCs w:val="24"/>
        </w:rPr>
      </w:pPr>
      <w:proofErr w:type="spellStart"/>
      <w:r w:rsidRPr="00B715AF">
        <w:rPr>
          <w:rFonts w:ascii="Times New Roman" w:hAnsi="Times New Roman"/>
          <w:sz w:val="24"/>
          <w:szCs w:val="24"/>
        </w:rPr>
        <w:t>Кабалевский</w:t>
      </w:r>
      <w:proofErr w:type="spellEnd"/>
      <w:r w:rsidRPr="00B715AF">
        <w:rPr>
          <w:rFonts w:ascii="Times New Roman" w:hAnsi="Times New Roman"/>
          <w:sz w:val="24"/>
          <w:szCs w:val="24"/>
        </w:rPr>
        <w:t xml:space="preserve"> Д.Б. «Как рассказывать детям о музыке», М., Просвещение, 1989г.</w:t>
      </w:r>
    </w:p>
    <w:p w:rsidR="00E556B1" w:rsidRPr="00B715AF" w:rsidRDefault="00E556B1" w:rsidP="00A412A3">
      <w:pPr>
        <w:numPr>
          <w:ilvl w:val="0"/>
          <w:numId w:val="6"/>
        </w:numPr>
        <w:tabs>
          <w:tab w:val="left" w:pos="-284"/>
          <w:tab w:val="left" w:pos="0"/>
          <w:tab w:val="left" w:pos="567"/>
          <w:tab w:val="left" w:pos="851"/>
          <w:tab w:val="num" w:pos="993"/>
        </w:tabs>
        <w:spacing w:after="0"/>
        <w:ind w:left="-851" w:firstLine="284"/>
        <w:rPr>
          <w:rFonts w:ascii="Times New Roman" w:hAnsi="Times New Roman"/>
          <w:sz w:val="24"/>
          <w:szCs w:val="24"/>
        </w:rPr>
      </w:pPr>
      <w:proofErr w:type="spellStart"/>
      <w:r w:rsidRPr="00B715AF">
        <w:rPr>
          <w:rFonts w:ascii="Times New Roman" w:hAnsi="Times New Roman"/>
          <w:sz w:val="24"/>
          <w:szCs w:val="24"/>
        </w:rPr>
        <w:t>Кабалевский</w:t>
      </w:r>
      <w:proofErr w:type="spellEnd"/>
      <w:r w:rsidRPr="00B715AF">
        <w:rPr>
          <w:rFonts w:ascii="Times New Roman" w:hAnsi="Times New Roman"/>
          <w:sz w:val="24"/>
          <w:szCs w:val="24"/>
        </w:rPr>
        <w:t xml:space="preserve"> Д.Б. «Воспитание ума и сердца», М., Просвещение, 1989г.</w:t>
      </w:r>
    </w:p>
    <w:p w:rsidR="00E556B1" w:rsidRPr="00B715AF" w:rsidRDefault="00E556B1" w:rsidP="00A412A3">
      <w:pPr>
        <w:numPr>
          <w:ilvl w:val="0"/>
          <w:numId w:val="6"/>
        </w:numPr>
        <w:tabs>
          <w:tab w:val="left" w:pos="-284"/>
          <w:tab w:val="left" w:pos="0"/>
          <w:tab w:val="left" w:pos="567"/>
          <w:tab w:val="left" w:pos="851"/>
          <w:tab w:val="num" w:pos="993"/>
        </w:tabs>
        <w:spacing w:after="0"/>
        <w:ind w:left="-851" w:firstLine="284"/>
        <w:rPr>
          <w:rFonts w:ascii="Times New Roman" w:hAnsi="Times New Roman"/>
          <w:sz w:val="24"/>
          <w:szCs w:val="24"/>
        </w:rPr>
      </w:pPr>
      <w:proofErr w:type="gramStart"/>
      <w:r w:rsidRPr="00B715AF">
        <w:rPr>
          <w:rFonts w:ascii="Times New Roman" w:hAnsi="Times New Roman"/>
          <w:sz w:val="24"/>
          <w:szCs w:val="24"/>
        </w:rPr>
        <w:t>Петрушин</w:t>
      </w:r>
      <w:proofErr w:type="gramEnd"/>
      <w:r w:rsidRPr="00B715AF">
        <w:rPr>
          <w:rFonts w:ascii="Times New Roman" w:hAnsi="Times New Roman"/>
          <w:sz w:val="24"/>
          <w:szCs w:val="24"/>
        </w:rPr>
        <w:t xml:space="preserve"> В.И. «Слушай, пой, играй», М., Просвещение, 2000г.</w:t>
      </w:r>
    </w:p>
    <w:p w:rsidR="00E556B1" w:rsidRPr="00B715AF" w:rsidRDefault="00E556B1" w:rsidP="00A412A3">
      <w:pPr>
        <w:numPr>
          <w:ilvl w:val="0"/>
          <w:numId w:val="6"/>
        </w:numPr>
        <w:tabs>
          <w:tab w:val="left" w:pos="-284"/>
          <w:tab w:val="left" w:pos="0"/>
          <w:tab w:val="left" w:pos="567"/>
          <w:tab w:val="left" w:pos="851"/>
          <w:tab w:val="num" w:pos="993"/>
        </w:tabs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Великович Э.И. «Великие музыкальные имена», Композитор, Санкт-Петербург, 1997г.</w:t>
      </w:r>
    </w:p>
    <w:p w:rsidR="00E556B1" w:rsidRPr="00B715AF" w:rsidRDefault="00E556B1" w:rsidP="00A412A3">
      <w:pPr>
        <w:numPr>
          <w:ilvl w:val="0"/>
          <w:numId w:val="6"/>
        </w:numPr>
        <w:tabs>
          <w:tab w:val="left" w:pos="-284"/>
          <w:tab w:val="left" w:pos="0"/>
          <w:tab w:val="left" w:pos="567"/>
          <w:tab w:val="left" w:pos="851"/>
          <w:tab w:val="num" w:pos="993"/>
        </w:tabs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Никитина Л.Д. «История русской музыки», М., Академия,1999г.</w:t>
      </w:r>
    </w:p>
    <w:p w:rsidR="00E556B1" w:rsidRPr="00B715AF" w:rsidRDefault="00E556B1" w:rsidP="00A412A3">
      <w:pPr>
        <w:numPr>
          <w:ilvl w:val="0"/>
          <w:numId w:val="6"/>
        </w:numPr>
        <w:tabs>
          <w:tab w:val="left" w:pos="-284"/>
          <w:tab w:val="left" w:pos="0"/>
          <w:tab w:val="left" w:pos="567"/>
          <w:tab w:val="left" w:pos="851"/>
          <w:tab w:val="num" w:pos="993"/>
        </w:tabs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Гуревич Е.Л. «История зарубежной музыки», М., Академия,1999г</w:t>
      </w:r>
    </w:p>
    <w:p w:rsidR="00E556B1" w:rsidRPr="00B715AF" w:rsidRDefault="00E556B1" w:rsidP="00A412A3">
      <w:pPr>
        <w:numPr>
          <w:ilvl w:val="0"/>
          <w:numId w:val="6"/>
        </w:numPr>
        <w:tabs>
          <w:tab w:val="left" w:pos="-284"/>
          <w:tab w:val="left" w:pos="0"/>
          <w:tab w:val="left" w:pos="567"/>
          <w:tab w:val="left" w:pos="851"/>
          <w:tab w:val="num" w:pos="993"/>
        </w:tabs>
        <w:spacing w:after="0"/>
        <w:ind w:left="-851" w:firstLine="284"/>
        <w:rPr>
          <w:rFonts w:ascii="Times New Roman" w:hAnsi="Times New Roman"/>
          <w:sz w:val="24"/>
          <w:szCs w:val="24"/>
        </w:rPr>
      </w:pPr>
      <w:proofErr w:type="spellStart"/>
      <w:r w:rsidRPr="00B715AF">
        <w:rPr>
          <w:rFonts w:ascii="Times New Roman" w:hAnsi="Times New Roman"/>
          <w:sz w:val="24"/>
          <w:szCs w:val="24"/>
        </w:rPr>
        <w:t>Булучевский</w:t>
      </w:r>
      <w:proofErr w:type="spellEnd"/>
      <w:r w:rsidRPr="00B715AF">
        <w:rPr>
          <w:rFonts w:ascii="Times New Roman" w:hAnsi="Times New Roman"/>
          <w:sz w:val="24"/>
          <w:szCs w:val="24"/>
        </w:rPr>
        <w:t xml:space="preserve"> Ю. «Краткий музыкальный словарь для учащихся», Ленинград, Музыка, 1989г.</w:t>
      </w:r>
    </w:p>
    <w:p w:rsidR="00E556B1" w:rsidRPr="00B715AF" w:rsidRDefault="00E556B1" w:rsidP="00A412A3">
      <w:pPr>
        <w:pStyle w:val="a5"/>
        <w:numPr>
          <w:ilvl w:val="0"/>
          <w:numId w:val="6"/>
        </w:numPr>
        <w:tabs>
          <w:tab w:val="left" w:pos="-284"/>
          <w:tab w:val="left" w:pos="0"/>
          <w:tab w:val="left" w:pos="567"/>
          <w:tab w:val="left" w:pos="851"/>
          <w:tab w:val="num" w:pos="993"/>
        </w:tabs>
        <w:spacing w:line="276" w:lineRule="auto"/>
        <w:ind w:left="-851" w:firstLine="284"/>
      </w:pPr>
      <w:r w:rsidRPr="00B715AF">
        <w:t xml:space="preserve"> </w:t>
      </w:r>
      <w:proofErr w:type="spellStart"/>
      <w:r w:rsidRPr="00B715AF">
        <w:t>Самин</w:t>
      </w:r>
      <w:proofErr w:type="spellEnd"/>
      <w:r w:rsidRPr="00B715AF">
        <w:t xml:space="preserve"> Д.К. «Сто великих композиторов», </w:t>
      </w:r>
      <w:proofErr w:type="spellStart"/>
      <w:r w:rsidRPr="00B715AF">
        <w:t>М.,Вече</w:t>
      </w:r>
      <w:proofErr w:type="spellEnd"/>
      <w:r w:rsidRPr="00B715AF">
        <w:t>, 2000г.</w:t>
      </w:r>
    </w:p>
    <w:p w:rsidR="00E556B1" w:rsidRPr="00B715AF" w:rsidRDefault="00E556B1" w:rsidP="00A412A3">
      <w:pPr>
        <w:numPr>
          <w:ilvl w:val="0"/>
          <w:numId w:val="6"/>
        </w:numPr>
        <w:tabs>
          <w:tab w:val="left" w:pos="-284"/>
          <w:tab w:val="left" w:pos="0"/>
          <w:tab w:val="left" w:pos="567"/>
          <w:tab w:val="left" w:pos="851"/>
          <w:tab w:val="num" w:pos="993"/>
        </w:tabs>
        <w:spacing w:after="0"/>
        <w:ind w:left="-851" w:firstLine="284"/>
        <w:rPr>
          <w:rFonts w:ascii="Times New Roman" w:hAnsi="Times New Roman"/>
          <w:sz w:val="24"/>
          <w:szCs w:val="24"/>
        </w:rPr>
      </w:pPr>
      <w:proofErr w:type="spellStart"/>
      <w:r w:rsidRPr="00B715AF">
        <w:rPr>
          <w:rFonts w:ascii="Times New Roman" w:hAnsi="Times New Roman"/>
          <w:sz w:val="24"/>
          <w:szCs w:val="24"/>
        </w:rPr>
        <w:t>Рапацкая</w:t>
      </w:r>
      <w:proofErr w:type="spellEnd"/>
      <w:r w:rsidRPr="00B715AF">
        <w:rPr>
          <w:rFonts w:ascii="Times New Roman" w:hAnsi="Times New Roman"/>
          <w:sz w:val="24"/>
          <w:szCs w:val="24"/>
        </w:rPr>
        <w:t xml:space="preserve"> Л.А., Сергеева Г.С., </w:t>
      </w:r>
      <w:proofErr w:type="spellStart"/>
      <w:r w:rsidRPr="00B715AF">
        <w:rPr>
          <w:rFonts w:ascii="Times New Roman" w:hAnsi="Times New Roman"/>
          <w:sz w:val="24"/>
          <w:szCs w:val="24"/>
        </w:rPr>
        <w:t>Шмагина</w:t>
      </w:r>
      <w:proofErr w:type="spellEnd"/>
      <w:r w:rsidRPr="00B715AF">
        <w:rPr>
          <w:rFonts w:ascii="Times New Roman" w:hAnsi="Times New Roman"/>
          <w:sz w:val="24"/>
          <w:szCs w:val="24"/>
        </w:rPr>
        <w:t xml:space="preserve"> Т.С. «Русская музыка в школе», М.,Владос,2003г.</w:t>
      </w:r>
    </w:p>
    <w:p w:rsidR="00E556B1" w:rsidRPr="00B715AF" w:rsidRDefault="00DF535B" w:rsidP="00A412A3">
      <w:pPr>
        <w:numPr>
          <w:ilvl w:val="0"/>
          <w:numId w:val="6"/>
        </w:numPr>
        <w:tabs>
          <w:tab w:val="left" w:pos="-284"/>
          <w:tab w:val="left" w:pos="0"/>
          <w:tab w:val="left" w:pos="567"/>
          <w:tab w:val="left" w:pos="851"/>
          <w:tab w:val="num" w:pos="993"/>
        </w:tabs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 </w:t>
      </w:r>
      <w:r w:rsidR="00E556B1" w:rsidRPr="00B715AF">
        <w:rPr>
          <w:rFonts w:ascii="Times New Roman" w:hAnsi="Times New Roman"/>
          <w:sz w:val="24"/>
          <w:szCs w:val="24"/>
        </w:rPr>
        <w:t xml:space="preserve">«Веселые уроки музыки» /составитель З.Н. </w:t>
      </w:r>
      <w:proofErr w:type="gramStart"/>
      <w:r w:rsidR="00E556B1" w:rsidRPr="00B715AF">
        <w:rPr>
          <w:rFonts w:ascii="Times New Roman" w:hAnsi="Times New Roman"/>
          <w:sz w:val="24"/>
          <w:szCs w:val="24"/>
        </w:rPr>
        <w:t>Бугаева</w:t>
      </w:r>
      <w:proofErr w:type="gramEnd"/>
      <w:r w:rsidR="00E556B1" w:rsidRPr="00B715AF">
        <w:rPr>
          <w:rFonts w:ascii="Times New Roman" w:hAnsi="Times New Roman"/>
          <w:sz w:val="24"/>
          <w:szCs w:val="24"/>
        </w:rPr>
        <w:t xml:space="preserve">/, М., </w:t>
      </w:r>
      <w:proofErr w:type="spellStart"/>
      <w:r w:rsidR="00E556B1" w:rsidRPr="00B715AF">
        <w:rPr>
          <w:rFonts w:ascii="Times New Roman" w:hAnsi="Times New Roman"/>
          <w:sz w:val="24"/>
          <w:szCs w:val="24"/>
        </w:rPr>
        <w:t>Аст</w:t>
      </w:r>
      <w:proofErr w:type="spellEnd"/>
      <w:r w:rsidR="00E556B1" w:rsidRPr="00B715AF">
        <w:rPr>
          <w:rFonts w:ascii="Times New Roman" w:hAnsi="Times New Roman"/>
          <w:sz w:val="24"/>
          <w:szCs w:val="24"/>
        </w:rPr>
        <w:t>, 2002г.</w:t>
      </w:r>
    </w:p>
    <w:p w:rsidR="00E556B1" w:rsidRPr="00B715AF" w:rsidRDefault="00E556B1" w:rsidP="00A412A3">
      <w:pPr>
        <w:numPr>
          <w:ilvl w:val="0"/>
          <w:numId w:val="6"/>
        </w:numPr>
        <w:tabs>
          <w:tab w:val="left" w:pos="-284"/>
          <w:tab w:val="left" w:pos="0"/>
          <w:tab w:val="left" w:pos="567"/>
          <w:tab w:val="left" w:pos="851"/>
          <w:tab w:val="num" w:pos="993"/>
        </w:tabs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«Традиции и новаторство в музыкально-эстетическом образовании»,/редакторы: Е.Д.</w:t>
      </w:r>
      <w:proofErr w:type="gramStart"/>
      <w:r w:rsidRPr="00B715AF">
        <w:rPr>
          <w:rFonts w:ascii="Times New Roman" w:hAnsi="Times New Roman"/>
          <w:sz w:val="24"/>
          <w:szCs w:val="24"/>
        </w:rPr>
        <w:t>Критская</w:t>
      </w:r>
      <w:proofErr w:type="gramEnd"/>
      <w:r w:rsidRPr="00B715AF">
        <w:rPr>
          <w:rFonts w:ascii="Times New Roman" w:hAnsi="Times New Roman"/>
          <w:sz w:val="24"/>
          <w:szCs w:val="24"/>
        </w:rPr>
        <w:t>, Л.В.Школяр/,М., Флинта,1999г.</w:t>
      </w:r>
    </w:p>
    <w:p w:rsidR="00E556B1" w:rsidRPr="00B715AF" w:rsidRDefault="00E556B1" w:rsidP="00A412A3">
      <w:pPr>
        <w:numPr>
          <w:ilvl w:val="0"/>
          <w:numId w:val="6"/>
        </w:numPr>
        <w:tabs>
          <w:tab w:val="left" w:pos="-284"/>
          <w:tab w:val="left" w:pos="0"/>
          <w:tab w:val="left" w:pos="567"/>
          <w:tab w:val="left" w:pos="851"/>
          <w:tab w:val="num" w:pos="993"/>
        </w:tabs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«Музыкальное воспитание в школе» сборники статей под ред. Апраксиной О.А. выпуск №</w:t>
      </w:r>
      <w:r w:rsidRPr="00B715AF">
        <w:rPr>
          <w:rFonts w:ascii="Times New Roman" w:hAnsi="Times New Roman"/>
          <w:sz w:val="24"/>
          <w:szCs w:val="24"/>
          <w:lang w:val="en-US"/>
        </w:rPr>
        <w:t>9</w:t>
      </w:r>
      <w:r w:rsidRPr="00B715AF">
        <w:rPr>
          <w:rFonts w:ascii="Times New Roman" w:hAnsi="Times New Roman"/>
          <w:sz w:val="24"/>
          <w:szCs w:val="24"/>
        </w:rPr>
        <w:t>,17.</w:t>
      </w:r>
    </w:p>
    <w:p w:rsidR="00E556B1" w:rsidRPr="00B715AF" w:rsidRDefault="00E556B1" w:rsidP="00A412A3">
      <w:pPr>
        <w:numPr>
          <w:ilvl w:val="0"/>
          <w:numId w:val="6"/>
        </w:numPr>
        <w:tabs>
          <w:tab w:val="left" w:pos="-284"/>
          <w:tab w:val="left" w:pos="0"/>
          <w:tab w:val="left" w:pos="567"/>
          <w:tab w:val="left" w:pos="851"/>
          <w:tab w:val="num" w:pos="993"/>
        </w:tabs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«Музыка в школе» № №1-3, 2007г, №№1-6 – 2008г., №№1-5 – </w:t>
      </w:r>
      <w:smartTag w:uri="urn:schemas-microsoft-com:office:smarttags" w:element="metricconverter">
        <w:smartTagPr>
          <w:attr w:name="ProductID" w:val="2009 г"/>
        </w:smartTagPr>
        <w:r w:rsidRPr="00B715AF">
          <w:rPr>
            <w:rFonts w:ascii="Times New Roman" w:hAnsi="Times New Roman"/>
            <w:sz w:val="24"/>
            <w:szCs w:val="24"/>
          </w:rPr>
          <w:t>2009 г</w:t>
        </w:r>
      </w:smartTag>
      <w:r w:rsidRPr="00B715AF">
        <w:rPr>
          <w:rFonts w:ascii="Times New Roman" w:hAnsi="Times New Roman"/>
          <w:sz w:val="24"/>
          <w:szCs w:val="24"/>
        </w:rPr>
        <w:t>.</w:t>
      </w:r>
    </w:p>
    <w:p w:rsidR="00E556B1" w:rsidRPr="00B715AF" w:rsidRDefault="00E556B1" w:rsidP="00A412A3">
      <w:pPr>
        <w:numPr>
          <w:ilvl w:val="0"/>
          <w:numId w:val="6"/>
        </w:numPr>
        <w:tabs>
          <w:tab w:val="left" w:pos="-284"/>
          <w:tab w:val="left" w:pos="0"/>
          <w:tab w:val="left" w:pos="567"/>
          <w:tab w:val="left" w:pos="851"/>
          <w:tab w:val="num" w:pos="993"/>
        </w:tabs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lastRenderedPageBreak/>
        <w:t>«Искусство в школе» № 4 1995г., №№1-4 1996г., №2,4,6 1998г., № 2,3 1999г., № 2,3 2000г.</w:t>
      </w:r>
    </w:p>
    <w:p w:rsidR="00E556B1" w:rsidRPr="00B715AF" w:rsidRDefault="00E556B1" w:rsidP="00A412A3">
      <w:pPr>
        <w:numPr>
          <w:ilvl w:val="0"/>
          <w:numId w:val="6"/>
        </w:numPr>
        <w:tabs>
          <w:tab w:val="left" w:pos="-284"/>
          <w:tab w:val="left" w:pos="0"/>
          <w:tab w:val="left" w:pos="567"/>
          <w:tab w:val="left" w:pos="851"/>
          <w:tab w:val="num" w:pos="993"/>
        </w:tabs>
        <w:spacing w:after="0"/>
        <w:ind w:left="-851" w:firstLine="284"/>
        <w:rPr>
          <w:rFonts w:ascii="Times New Roman" w:hAnsi="Times New Roman"/>
          <w:sz w:val="24"/>
          <w:szCs w:val="24"/>
        </w:rPr>
      </w:pPr>
      <w:proofErr w:type="spellStart"/>
      <w:r w:rsidRPr="00B715AF">
        <w:rPr>
          <w:rFonts w:ascii="Times New Roman" w:hAnsi="Times New Roman"/>
          <w:sz w:val="24"/>
          <w:szCs w:val="24"/>
        </w:rPr>
        <w:t>Ригина</w:t>
      </w:r>
      <w:proofErr w:type="spellEnd"/>
      <w:r w:rsidRPr="00B715AF">
        <w:rPr>
          <w:rFonts w:ascii="Times New Roman" w:hAnsi="Times New Roman"/>
          <w:sz w:val="24"/>
          <w:szCs w:val="24"/>
        </w:rPr>
        <w:t xml:space="preserve"> Г.С. «Музыка. Книга для учителя», М., Учебная литература,2000г.</w:t>
      </w:r>
    </w:p>
    <w:p w:rsidR="00E556B1" w:rsidRPr="00B715AF" w:rsidRDefault="00E556B1" w:rsidP="00A412A3">
      <w:pPr>
        <w:numPr>
          <w:ilvl w:val="0"/>
          <w:numId w:val="6"/>
        </w:numPr>
        <w:tabs>
          <w:tab w:val="left" w:pos="-284"/>
          <w:tab w:val="left" w:pos="0"/>
          <w:tab w:val="left" w:pos="567"/>
          <w:tab w:val="left" w:pos="851"/>
          <w:tab w:val="num" w:pos="993"/>
        </w:tabs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Бакланова Т.И. «Обучение в 1 классе», М., </w:t>
      </w:r>
      <w:proofErr w:type="spellStart"/>
      <w:r w:rsidRPr="00B715AF">
        <w:rPr>
          <w:rFonts w:ascii="Times New Roman" w:hAnsi="Times New Roman"/>
          <w:sz w:val="24"/>
          <w:szCs w:val="24"/>
        </w:rPr>
        <w:t>Астрель</w:t>
      </w:r>
      <w:proofErr w:type="spellEnd"/>
      <w:r w:rsidRPr="00B715AF">
        <w:rPr>
          <w:rFonts w:ascii="Times New Roman" w:hAnsi="Times New Roman"/>
          <w:sz w:val="24"/>
          <w:szCs w:val="24"/>
        </w:rPr>
        <w:t>, 2005г.</w:t>
      </w:r>
    </w:p>
    <w:p w:rsidR="00E556B1" w:rsidRPr="00B715AF" w:rsidRDefault="00E556B1" w:rsidP="00A412A3">
      <w:pPr>
        <w:numPr>
          <w:ilvl w:val="0"/>
          <w:numId w:val="6"/>
        </w:numPr>
        <w:tabs>
          <w:tab w:val="left" w:pos="-284"/>
          <w:tab w:val="left" w:pos="0"/>
          <w:tab w:val="left" w:pos="567"/>
          <w:tab w:val="left" w:pos="851"/>
          <w:tab w:val="num" w:pos="993"/>
        </w:tabs>
        <w:spacing w:after="0"/>
        <w:ind w:left="-851" w:firstLine="284"/>
        <w:rPr>
          <w:rFonts w:ascii="Times New Roman" w:hAnsi="Times New Roman"/>
          <w:sz w:val="24"/>
          <w:szCs w:val="24"/>
        </w:rPr>
      </w:pPr>
      <w:proofErr w:type="spellStart"/>
      <w:r w:rsidRPr="00B715AF">
        <w:rPr>
          <w:rFonts w:ascii="Times New Roman" w:hAnsi="Times New Roman"/>
          <w:sz w:val="24"/>
          <w:szCs w:val="24"/>
        </w:rPr>
        <w:t>Тузлаева</w:t>
      </w:r>
      <w:proofErr w:type="spellEnd"/>
      <w:r w:rsidRPr="00B715AF">
        <w:rPr>
          <w:rFonts w:ascii="Times New Roman" w:hAnsi="Times New Roman"/>
          <w:sz w:val="24"/>
          <w:szCs w:val="24"/>
        </w:rPr>
        <w:t xml:space="preserve"> Г.С. «Поурочные планы по учебнику </w:t>
      </w:r>
      <w:proofErr w:type="spellStart"/>
      <w:r w:rsidRPr="00B715AF">
        <w:rPr>
          <w:rFonts w:ascii="Times New Roman" w:hAnsi="Times New Roman"/>
          <w:sz w:val="24"/>
          <w:szCs w:val="24"/>
        </w:rPr>
        <w:t>Г.С.Ригиной</w:t>
      </w:r>
      <w:proofErr w:type="spellEnd"/>
      <w:r w:rsidRPr="00B715AF">
        <w:rPr>
          <w:rFonts w:ascii="Times New Roman" w:hAnsi="Times New Roman"/>
          <w:sz w:val="24"/>
          <w:szCs w:val="24"/>
        </w:rPr>
        <w:t xml:space="preserve"> 1 класс», Волгоград, Учитель,2006г.</w:t>
      </w:r>
    </w:p>
    <w:p w:rsidR="00E556B1" w:rsidRPr="00B715AF" w:rsidRDefault="00E556B1" w:rsidP="00A412A3">
      <w:pPr>
        <w:numPr>
          <w:ilvl w:val="0"/>
          <w:numId w:val="6"/>
        </w:numPr>
        <w:tabs>
          <w:tab w:val="left" w:pos="-284"/>
          <w:tab w:val="left" w:pos="0"/>
          <w:tab w:val="left" w:pos="567"/>
          <w:tab w:val="left" w:pos="851"/>
          <w:tab w:val="num" w:pos="993"/>
        </w:tabs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Новодворская Н.В. «Поурочные планы. Музыка 1 класс»/2 части/, Волгоград, Корифей, 2006г.</w:t>
      </w:r>
    </w:p>
    <w:p w:rsidR="00E556B1" w:rsidRPr="00B715AF" w:rsidRDefault="00E556B1" w:rsidP="00A412A3">
      <w:pPr>
        <w:numPr>
          <w:ilvl w:val="0"/>
          <w:numId w:val="6"/>
        </w:numPr>
        <w:tabs>
          <w:tab w:val="left" w:pos="-284"/>
          <w:tab w:val="left" w:pos="0"/>
          <w:tab w:val="left" w:pos="567"/>
          <w:tab w:val="left" w:pos="851"/>
          <w:tab w:val="num" w:pos="993"/>
        </w:tabs>
        <w:spacing w:after="0"/>
        <w:ind w:left="-851" w:firstLine="284"/>
        <w:rPr>
          <w:rFonts w:ascii="Times New Roman" w:hAnsi="Times New Roman"/>
          <w:sz w:val="24"/>
          <w:szCs w:val="24"/>
        </w:rPr>
      </w:pPr>
      <w:proofErr w:type="spellStart"/>
      <w:r w:rsidRPr="00B715AF">
        <w:rPr>
          <w:rFonts w:ascii="Times New Roman" w:hAnsi="Times New Roman"/>
          <w:sz w:val="24"/>
          <w:szCs w:val="24"/>
        </w:rPr>
        <w:t>Узорова</w:t>
      </w:r>
      <w:proofErr w:type="spellEnd"/>
      <w:r w:rsidRPr="00B715AF">
        <w:rPr>
          <w:rFonts w:ascii="Times New Roman" w:hAnsi="Times New Roman"/>
          <w:sz w:val="24"/>
          <w:szCs w:val="24"/>
        </w:rPr>
        <w:t xml:space="preserve"> О.В. ,Нефедова Е.А. «Физкультурные минутки», М., </w:t>
      </w:r>
      <w:proofErr w:type="spellStart"/>
      <w:r w:rsidRPr="00B715AF">
        <w:rPr>
          <w:rFonts w:ascii="Times New Roman" w:hAnsi="Times New Roman"/>
          <w:sz w:val="24"/>
          <w:szCs w:val="24"/>
        </w:rPr>
        <w:t>Астрель-Аст</w:t>
      </w:r>
      <w:proofErr w:type="spellEnd"/>
      <w:r w:rsidRPr="00B715AF">
        <w:rPr>
          <w:rFonts w:ascii="Times New Roman" w:hAnsi="Times New Roman"/>
          <w:sz w:val="24"/>
          <w:szCs w:val="24"/>
        </w:rPr>
        <w:t>, 2005г.</w:t>
      </w:r>
    </w:p>
    <w:p w:rsidR="00E556B1" w:rsidRPr="00B715AF" w:rsidRDefault="00E556B1" w:rsidP="00A412A3">
      <w:pPr>
        <w:numPr>
          <w:ilvl w:val="0"/>
          <w:numId w:val="6"/>
        </w:numPr>
        <w:tabs>
          <w:tab w:val="left" w:pos="-284"/>
          <w:tab w:val="left" w:pos="0"/>
          <w:tab w:val="left" w:pos="567"/>
          <w:tab w:val="left" w:pos="851"/>
          <w:tab w:val="num" w:pos="993"/>
        </w:tabs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Исаева С.А. «Физкультминутки в начальной школе», М., Айрис-Пресс, 2003г.</w:t>
      </w:r>
    </w:p>
    <w:p w:rsidR="00E556B1" w:rsidRPr="00B715AF" w:rsidRDefault="00E556B1" w:rsidP="00A412A3">
      <w:pPr>
        <w:numPr>
          <w:ilvl w:val="0"/>
          <w:numId w:val="6"/>
        </w:numPr>
        <w:tabs>
          <w:tab w:val="left" w:pos="-284"/>
          <w:tab w:val="left" w:pos="0"/>
          <w:tab w:val="left" w:pos="567"/>
          <w:tab w:val="left" w:pos="851"/>
          <w:tab w:val="num" w:pos="993"/>
        </w:tabs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Смолина Е.А. «Современный урок музыки», Ярославль, Академия развития, 2006г.</w:t>
      </w:r>
    </w:p>
    <w:p w:rsidR="00E556B1" w:rsidRPr="00B715AF" w:rsidRDefault="00E556B1" w:rsidP="00A412A3">
      <w:pPr>
        <w:numPr>
          <w:ilvl w:val="0"/>
          <w:numId w:val="6"/>
        </w:numPr>
        <w:tabs>
          <w:tab w:val="left" w:pos="-284"/>
          <w:tab w:val="left" w:pos="0"/>
          <w:tab w:val="left" w:pos="567"/>
          <w:tab w:val="left" w:pos="851"/>
          <w:tab w:val="num" w:pos="993"/>
        </w:tabs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Разумовская О.К. Русские композиторы. Биографии, викторины, кроссворды.- М.: Айрис-пресс, 2007.- 176с.</w:t>
      </w:r>
    </w:p>
    <w:p w:rsidR="00E556B1" w:rsidRPr="00B715AF" w:rsidRDefault="00E556B1" w:rsidP="00A412A3">
      <w:pPr>
        <w:numPr>
          <w:ilvl w:val="0"/>
          <w:numId w:val="6"/>
        </w:numPr>
        <w:tabs>
          <w:tab w:val="left" w:pos="-284"/>
          <w:tab w:val="left" w:pos="0"/>
          <w:tab w:val="left" w:pos="567"/>
          <w:tab w:val="left" w:pos="851"/>
          <w:tab w:val="num" w:pos="993"/>
        </w:tabs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715AF">
        <w:rPr>
          <w:rFonts w:ascii="Times New Roman" w:hAnsi="Times New Roman"/>
          <w:sz w:val="24"/>
          <w:szCs w:val="24"/>
        </w:rPr>
        <w:t>Золина</w:t>
      </w:r>
      <w:proofErr w:type="spellEnd"/>
      <w:r w:rsidRPr="00B715AF">
        <w:rPr>
          <w:rFonts w:ascii="Times New Roman" w:hAnsi="Times New Roman"/>
          <w:sz w:val="24"/>
          <w:szCs w:val="24"/>
        </w:rPr>
        <w:t xml:space="preserve"> Л.В. Уроки музыки с применением информационных технологий. 1-8 классы. Методическое пособие с электронным                                    приложением.  М.: Глобус, 2008.- 176с</w:t>
      </w:r>
    </w:p>
    <w:p w:rsidR="00E556B1" w:rsidRPr="00B715AF" w:rsidRDefault="00E556B1" w:rsidP="00A412A3">
      <w:pPr>
        <w:numPr>
          <w:ilvl w:val="0"/>
          <w:numId w:val="6"/>
        </w:numPr>
        <w:tabs>
          <w:tab w:val="left" w:pos="-284"/>
          <w:tab w:val="left" w:pos="0"/>
          <w:tab w:val="left" w:pos="567"/>
          <w:tab w:val="left" w:pos="851"/>
          <w:tab w:val="num" w:pos="993"/>
        </w:tabs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Песенные сборники.</w:t>
      </w:r>
    </w:p>
    <w:p w:rsidR="00E556B1" w:rsidRPr="00B715AF" w:rsidRDefault="00E556B1" w:rsidP="00A412A3">
      <w:pPr>
        <w:numPr>
          <w:ilvl w:val="0"/>
          <w:numId w:val="6"/>
        </w:numPr>
        <w:tabs>
          <w:tab w:val="left" w:pos="-284"/>
          <w:tab w:val="left" w:pos="0"/>
          <w:tab w:val="left" w:pos="567"/>
          <w:tab w:val="left" w:pos="851"/>
          <w:tab w:val="num" w:pos="993"/>
        </w:tabs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Агапова И.А., Давыдова М.А. Лучшие музыкальные игры для детей.- М.: ООО «ИКТЦ «ЛАДА», 2006.- 224с.</w:t>
      </w:r>
    </w:p>
    <w:p w:rsidR="00E556B1" w:rsidRPr="00B715AF" w:rsidRDefault="00E556B1" w:rsidP="00A412A3">
      <w:pPr>
        <w:tabs>
          <w:tab w:val="left" w:pos="-284"/>
          <w:tab w:val="left" w:pos="0"/>
          <w:tab w:val="left" w:pos="567"/>
          <w:tab w:val="left" w:pos="851"/>
        </w:tabs>
        <w:ind w:left="-851" w:firstLine="284"/>
        <w:rPr>
          <w:rFonts w:ascii="Times New Roman" w:hAnsi="Times New Roman"/>
          <w:b/>
          <w:sz w:val="24"/>
          <w:szCs w:val="24"/>
        </w:rPr>
      </w:pPr>
      <w:r w:rsidRPr="00B715AF">
        <w:rPr>
          <w:rFonts w:ascii="Times New Roman" w:hAnsi="Times New Roman"/>
          <w:b/>
          <w:sz w:val="24"/>
          <w:szCs w:val="24"/>
        </w:rPr>
        <w:t>Список научно-методического обеспечения.</w:t>
      </w:r>
    </w:p>
    <w:p w:rsidR="00E556B1" w:rsidRPr="00B715AF" w:rsidRDefault="00E76DD7" w:rsidP="00A412A3">
      <w:pPr>
        <w:numPr>
          <w:ilvl w:val="0"/>
          <w:numId w:val="7"/>
        </w:numPr>
        <w:tabs>
          <w:tab w:val="clear" w:pos="720"/>
          <w:tab w:val="left" w:pos="-284"/>
          <w:tab w:val="left" w:pos="0"/>
          <w:tab w:val="left" w:pos="567"/>
          <w:tab w:val="left" w:pos="851"/>
        </w:tabs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 </w:t>
      </w:r>
      <w:r w:rsidR="00E556B1" w:rsidRPr="00B715AF">
        <w:rPr>
          <w:rFonts w:ascii="Times New Roman" w:hAnsi="Times New Roman"/>
          <w:sz w:val="24"/>
          <w:szCs w:val="24"/>
        </w:rPr>
        <w:t xml:space="preserve">«Методика работы с учебниками «Музыка </w:t>
      </w:r>
      <w:r w:rsidR="00F00DBE" w:rsidRPr="00B715AF">
        <w:rPr>
          <w:rFonts w:ascii="Times New Roman" w:hAnsi="Times New Roman"/>
          <w:sz w:val="24"/>
          <w:szCs w:val="24"/>
        </w:rPr>
        <w:t>5</w:t>
      </w:r>
      <w:r w:rsidR="00E556B1" w:rsidRPr="00B715AF">
        <w:rPr>
          <w:rFonts w:ascii="Times New Roman" w:hAnsi="Times New Roman"/>
          <w:sz w:val="24"/>
          <w:szCs w:val="24"/>
        </w:rPr>
        <w:t>-</w:t>
      </w:r>
      <w:r w:rsidR="00F00DBE" w:rsidRPr="00B715AF">
        <w:rPr>
          <w:rFonts w:ascii="Times New Roman" w:hAnsi="Times New Roman"/>
          <w:sz w:val="24"/>
          <w:szCs w:val="24"/>
        </w:rPr>
        <w:t>7</w:t>
      </w:r>
      <w:r w:rsidR="00E556B1" w:rsidRPr="00B715AF">
        <w:rPr>
          <w:rFonts w:ascii="Times New Roman" w:hAnsi="Times New Roman"/>
          <w:sz w:val="24"/>
          <w:szCs w:val="24"/>
        </w:rPr>
        <w:t>классы», методическое пособие для учителя М., Просвещение, 200</w:t>
      </w:r>
      <w:r w:rsidR="00F00DBE" w:rsidRPr="00B715AF">
        <w:rPr>
          <w:rFonts w:ascii="Times New Roman" w:hAnsi="Times New Roman"/>
          <w:sz w:val="24"/>
          <w:szCs w:val="24"/>
        </w:rPr>
        <w:t>7</w:t>
      </w:r>
      <w:r w:rsidR="00E556B1" w:rsidRPr="00B715AF">
        <w:rPr>
          <w:rFonts w:ascii="Times New Roman" w:hAnsi="Times New Roman"/>
          <w:sz w:val="24"/>
          <w:szCs w:val="24"/>
        </w:rPr>
        <w:t>г.</w:t>
      </w:r>
    </w:p>
    <w:p w:rsidR="00E556B1" w:rsidRPr="00B715AF" w:rsidRDefault="00E556B1" w:rsidP="00A412A3">
      <w:pPr>
        <w:numPr>
          <w:ilvl w:val="0"/>
          <w:numId w:val="7"/>
        </w:numPr>
        <w:tabs>
          <w:tab w:val="clear" w:pos="720"/>
          <w:tab w:val="left" w:pos="-284"/>
          <w:tab w:val="left" w:pos="0"/>
          <w:tab w:val="left" w:pos="567"/>
          <w:tab w:val="left" w:pos="851"/>
        </w:tabs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«Хрестоматия музыкального материала к учебнику «Музыка»</w:t>
      </w:r>
      <w:r w:rsidR="00E76DD7" w:rsidRPr="00B715AF">
        <w:rPr>
          <w:rFonts w:ascii="Times New Roman" w:hAnsi="Times New Roman"/>
          <w:sz w:val="24"/>
          <w:szCs w:val="24"/>
        </w:rPr>
        <w:t>5 класс»</w:t>
      </w:r>
    </w:p>
    <w:p w:rsidR="00E556B1" w:rsidRPr="00B715AF" w:rsidRDefault="00E556B1" w:rsidP="00A412A3">
      <w:pPr>
        <w:numPr>
          <w:ilvl w:val="0"/>
          <w:numId w:val="7"/>
        </w:numPr>
        <w:tabs>
          <w:tab w:val="clear" w:pos="720"/>
          <w:tab w:val="left" w:pos="-284"/>
          <w:tab w:val="left" w:pos="0"/>
          <w:tab w:val="left" w:pos="567"/>
          <w:tab w:val="left" w:pos="851"/>
        </w:tabs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фонохрестоматия для </w:t>
      </w:r>
      <w:r w:rsidR="00E76DD7" w:rsidRPr="00B715AF">
        <w:rPr>
          <w:rFonts w:ascii="Times New Roman" w:hAnsi="Times New Roman"/>
          <w:sz w:val="24"/>
          <w:szCs w:val="24"/>
        </w:rPr>
        <w:t>5</w:t>
      </w:r>
      <w:r w:rsidRPr="00B715AF">
        <w:rPr>
          <w:rFonts w:ascii="Times New Roman" w:hAnsi="Times New Roman"/>
          <w:sz w:val="24"/>
          <w:szCs w:val="24"/>
        </w:rPr>
        <w:t xml:space="preserve"> класса (3 кассеты) и С</w:t>
      </w:r>
      <w:proofErr w:type="gramStart"/>
      <w:r w:rsidRPr="00B715AF">
        <w:rPr>
          <w:rFonts w:ascii="Times New Roman" w:hAnsi="Times New Roman"/>
          <w:sz w:val="24"/>
          <w:szCs w:val="24"/>
          <w:lang w:val="en-US"/>
        </w:rPr>
        <w:t>D</w:t>
      </w:r>
      <w:proofErr w:type="gramEnd"/>
      <w:r w:rsidRPr="00B715AF">
        <w:rPr>
          <w:rFonts w:ascii="Times New Roman" w:hAnsi="Times New Roman"/>
          <w:sz w:val="24"/>
          <w:szCs w:val="24"/>
        </w:rPr>
        <w:t xml:space="preserve"> (</w:t>
      </w:r>
      <w:r w:rsidRPr="00B715AF">
        <w:rPr>
          <w:rFonts w:ascii="Times New Roman" w:hAnsi="Times New Roman"/>
          <w:sz w:val="24"/>
          <w:szCs w:val="24"/>
          <w:lang w:val="en-US"/>
        </w:rPr>
        <w:t>mp</w:t>
      </w:r>
      <w:r w:rsidR="00F00DBE" w:rsidRPr="00B715AF">
        <w:rPr>
          <w:rFonts w:ascii="Times New Roman" w:hAnsi="Times New Roman"/>
          <w:sz w:val="24"/>
          <w:szCs w:val="24"/>
        </w:rPr>
        <w:t xml:space="preserve"> 3)</w:t>
      </w:r>
      <w:r w:rsidRPr="00B715AF">
        <w:rPr>
          <w:rFonts w:ascii="Times New Roman" w:hAnsi="Times New Roman"/>
          <w:sz w:val="24"/>
          <w:szCs w:val="24"/>
        </w:rPr>
        <w:t>.</w:t>
      </w:r>
    </w:p>
    <w:p w:rsidR="00E556B1" w:rsidRPr="00B715AF" w:rsidRDefault="00E556B1" w:rsidP="00A412A3">
      <w:pPr>
        <w:numPr>
          <w:ilvl w:val="0"/>
          <w:numId w:val="7"/>
        </w:numPr>
        <w:tabs>
          <w:tab w:val="clear" w:pos="720"/>
          <w:tab w:val="left" w:pos="-284"/>
          <w:tab w:val="left" w:pos="0"/>
          <w:tab w:val="left" w:pos="567"/>
          <w:tab w:val="left" w:pos="851"/>
        </w:tabs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учебник «Музыка </w:t>
      </w:r>
      <w:r w:rsidR="00E76DD7" w:rsidRPr="00B715AF">
        <w:rPr>
          <w:rFonts w:ascii="Times New Roman" w:hAnsi="Times New Roman"/>
          <w:sz w:val="24"/>
          <w:szCs w:val="24"/>
        </w:rPr>
        <w:t>5</w:t>
      </w:r>
      <w:r w:rsidRPr="00B715AF">
        <w:rPr>
          <w:rFonts w:ascii="Times New Roman" w:hAnsi="Times New Roman"/>
          <w:sz w:val="24"/>
          <w:szCs w:val="24"/>
        </w:rPr>
        <w:t xml:space="preserve"> класс», М., Просвещение, 201</w:t>
      </w:r>
      <w:r w:rsidR="00F00DBE" w:rsidRPr="00B715AF">
        <w:rPr>
          <w:rFonts w:ascii="Times New Roman" w:hAnsi="Times New Roman"/>
          <w:sz w:val="24"/>
          <w:szCs w:val="24"/>
        </w:rPr>
        <w:t>1</w:t>
      </w:r>
      <w:r w:rsidRPr="00B715AF">
        <w:rPr>
          <w:rFonts w:ascii="Times New Roman" w:hAnsi="Times New Roman"/>
          <w:sz w:val="24"/>
          <w:szCs w:val="24"/>
        </w:rPr>
        <w:t>г.</w:t>
      </w:r>
    </w:p>
    <w:p w:rsidR="00E556B1" w:rsidRPr="00B715AF" w:rsidRDefault="00E556B1" w:rsidP="00A412A3">
      <w:pPr>
        <w:numPr>
          <w:ilvl w:val="0"/>
          <w:numId w:val="7"/>
        </w:numPr>
        <w:tabs>
          <w:tab w:val="clear" w:pos="720"/>
          <w:tab w:val="left" w:pos="-284"/>
          <w:tab w:val="left" w:pos="0"/>
          <w:tab w:val="left" w:pos="567"/>
          <w:tab w:val="left" w:pos="851"/>
        </w:tabs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Рабочая тетрадь для </w:t>
      </w:r>
      <w:r w:rsidR="00E76DD7" w:rsidRPr="00B715AF">
        <w:rPr>
          <w:rFonts w:ascii="Times New Roman" w:hAnsi="Times New Roman"/>
          <w:sz w:val="24"/>
          <w:szCs w:val="24"/>
        </w:rPr>
        <w:t>5</w:t>
      </w:r>
      <w:r w:rsidRPr="00B715AF">
        <w:rPr>
          <w:rFonts w:ascii="Times New Roman" w:hAnsi="Times New Roman"/>
          <w:sz w:val="24"/>
          <w:szCs w:val="24"/>
        </w:rPr>
        <w:t xml:space="preserve"> класса, М., Просвещение, 201</w:t>
      </w:r>
      <w:r w:rsidR="00F00DBE" w:rsidRPr="00B715AF">
        <w:rPr>
          <w:rFonts w:ascii="Times New Roman" w:hAnsi="Times New Roman"/>
          <w:sz w:val="24"/>
          <w:szCs w:val="24"/>
        </w:rPr>
        <w:t>1</w:t>
      </w:r>
      <w:r w:rsidRPr="00B715AF">
        <w:rPr>
          <w:rFonts w:ascii="Times New Roman" w:hAnsi="Times New Roman"/>
          <w:sz w:val="24"/>
          <w:szCs w:val="24"/>
        </w:rPr>
        <w:t>г.</w:t>
      </w:r>
    </w:p>
    <w:p w:rsidR="00E556B1" w:rsidRPr="00B715AF" w:rsidRDefault="00E556B1" w:rsidP="00A412A3">
      <w:pPr>
        <w:tabs>
          <w:tab w:val="left" w:pos="-284"/>
          <w:tab w:val="left" w:pos="0"/>
          <w:tab w:val="left" w:pos="567"/>
          <w:tab w:val="left" w:pos="851"/>
        </w:tabs>
        <w:ind w:left="-851" w:firstLine="284"/>
        <w:outlineLvl w:val="0"/>
        <w:rPr>
          <w:rFonts w:ascii="Times New Roman" w:hAnsi="Times New Roman"/>
          <w:b/>
          <w:sz w:val="24"/>
          <w:szCs w:val="24"/>
        </w:rPr>
      </w:pPr>
    </w:p>
    <w:p w:rsidR="00E556B1" w:rsidRPr="00B715AF" w:rsidRDefault="00E556B1" w:rsidP="00A412A3">
      <w:pPr>
        <w:tabs>
          <w:tab w:val="left" w:pos="-284"/>
          <w:tab w:val="left" w:pos="0"/>
          <w:tab w:val="left" w:pos="567"/>
          <w:tab w:val="left" w:pos="851"/>
        </w:tabs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b/>
          <w:sz w:val="24"/>
          <w:szCs w:val="24"/>
          <w:lang w:val="en-US"/>
        </w:rPr>
        <w:t>MULTIMEDIA</w:t>
      </w:r>
      <w:r w:rsidRPr="00B715AF">
        <w:rPr>
          <w:rFonts w:ascii="Times New Roman" w:hAnsi="Times New Roman"/>
          <w:b/>
          <w:sz w:val="24"/>
          <w:szCs w:val="24"/>
        </w:rPr>
        <w:t xml:space="preserve"> – поддержка предмета</w:t>
      </w:r>
    </w:p>
    <w:p w:rsidR="00E556B1" w:rsidRPr="00B715AF" w:rsidRDefault="00E556B1" w:rsidP="00A412A3">
      <w:pPr>
        <w:tabs>
          <w:tab w:val="left" w:pos="-284"/>
          <w:tab w:val="left" w:pos="0"/>
          <w:tab w:val="left" w:pos="567"/>
          <w:tab w:val="left" w:pos="851"/>
        </w:tabs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1. Мультимедийная программа «Учимся понимать музыку»</w:t>
      </w:r>
    </w:p>
    <w:p w:rsidR="00E556B1" w:rsidRPr="00B715AF" w:rsidRDefault="00E556B1" w:rsidP="00A412A3">
      <w:pPr>
        <w:tabs>
          <w:tab w:val="left" w:pos="-284"/>
          <w:tab w:val="left" w:pos="0"/>
          <w:tab w:val="left" w:pos="567"/>
          <w:tab w:val="left" w:pos="851"/>
        </w:tabs>
        <w:spacing w:after="0"/>
        <w:ind w:left="-851" w:firstLine="284"/>
        <w:outlineLvl w:val="0"/>
        <w:rPr>
          <w:rFonts w:ascii="Times New Roman" w:hAnsi="Times New Roman"/>
          <w:b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2. Мультимедийная программа «Соната»</w:t>
      </w:r>
      <w:r w:rsidRPr="00B715AF">
        <w:rPr>
          <w:rFonts w:ascii="Times New Roman" w:hAnsi="Times New Roman"/>
          <w:b/>
          <w:sz w:val="24"/>
          <w:szCs w:val="24"/>
        </w:rPr>
        <w:t xml:space="preserve"> </w:t>
      </w:r>
      <w:r w:rsidRPr="00B715AF">
        <w:rPr>
          <w:rFonts w:ascii="Times New Roman" w:hAnsi="Times New Roman"/>
          <w:sz w:val="24"/>
          <w:szCs w:val="24"/>
        </w:rPr>
        <w:t>Лев Залесский и компания (ЗАО) «Три сестры» при издательской поддержке ЗАО «</w:t>
      </w:r>
      <w:proofErr w:type="spellStart"/>
      <w:r w:rsidRPr="00B715AF">
        <w:rPr>
          <w:rFonts w:ascii="Times New Roman" w:hAnsi="Times New Roman"/>
          <w:sz w:val="24"/>
          <w:szCs w:val="24"/>
        </w:rPr>
        <w:t>ИстраСофт</w:t>
      </w:r>
      <w:proofErr w:type="spellEnd"/>
      <w:r w:rsidRPr="00B715AF">
        <w:rPr>
          <w:rFonts w:ascii="Times New Roman" w:hAnsi="Times New Roman"/>
          <w:sz w:val="24"/>
          <w:szCs w:val="24"/>
        </w:rPr>
        <w:t>» и содействии Национального Фонда подготовки кадров (НФПК)</w:t>
      </w:r>
    </w:p>
    <w:p w:rsidR="00E556B1" w:rsidRPr="00B715AF" w:rsidRDefault="00E556B1" w:rsidP="00A412A3">
      <w:pPr>
        <w:tabs>
          <w:tab w:val="left" w:pos="-284"/>
          <w:tab w:val="left" w:pos="0"/>
          <w:tab w:val="left" w:pos="567"/>
          <w:tab w:val="left" w:pos="851"/>
        </w:tabs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3. Музыкальный класс. 000 «Нью Медиа </w:t>
      </w:r>
      <w:proofErr w:type="spellStart"/>
      <w:r w:rsidRPr="00B715AF">
        <w:rPr>
          <w:rFonts w:ascii="Times New Roman" w:hAnsi="Times New Roman"/>
          <w:sz w:val="24"/>
          <w:szCs w:val="24"/>
        </w:rPr>
        <w:t>Дженерейшн</w:t>
      </w:r>
      <w:proofErr w:type="spellEnd"/>
      <w:r w:rsidRPr="00B715AF">
        <w:rPr>
          <w:rFonts w:ascii="Times New Roman" w:hAnsi="Times New Roman"/>
          <w:sz w:val="24"/>
          <w:szCs w:val="24"/>
        </w:rPr>
        <w:t>».</w:t>
      </w:r>
    </w:p>
    <w:p w:rsidR="00E556B1" w:rsidRPr="00B715AF" w:rsidRDefault="00E556B1" w:rsidP="00A412A3">
      <w:pPr>
        <w:tabs>
          <w:tab w:val="left" w:pos="-284"/>
          <w:tab w:val="left" w:pos="0"/>
          <w:tab w:val="left" w:pos="567"/>
          <w:tab w:val="left" w:pos="851"/>
        </w:tabs>
        <w:spacing w:after="0"/>
        <w:ind w:left="-851" w:firstLine="284"/>
        <w:outlineLvl w:val="0"/>
        <w:rPr>
          <w:rFonts w:ascii="Times New Roman" w:hAnsi="Times New Roman"/>
          <w:b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4. Мультимедийная программа «Шедевры музыки» издательства  «Кирилл и Мефодий»</w:t>
      </w:r>
    </w:p>
    <w:p w:rsidR="00E556B1" w:rsidRPr="00B715AF" w:rsidRDefault="00E556B1" w:rsidP="00A412A3">
      <w:pPr>
        <w:tabs>
          <w:tab w:val="left" w:pos="-284"/>
          <w:tab w:val="left" w:pos="0"/>
          <w:tab w:val="left" w:pos="567"/>
          <w:tab w:val="left" w:pos="851"/>
        </w:tabs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5. Мультимедийная программа «Энциклопедия классической музыки» «</w:t>
      </w:r>
      <w:proofErr w:type="spellStart"/>
      <w:r w:rsidRPr="00B715AF">
        <w:rPr>
          <w:rFonts w:ascii="Times New Roman" w:hAnsi="Times New Roman"/>
          <w:sz w:val="24"/>
          <w:szCs w:val="24"/>
        </w:rPr>
        <w:t>Коминфо</w:t>
      </w:r>
      <w:proofErr w:type="spellEnd"/>
      <w:r w:rsidRPr="00B715AF">
        <w:rPr>
          <w:rFonts w:ascii="Times New Roman" w:hAnsi="Times New Roman"/>
          <w:sz w:val="24"/>
          <w:szCs w:val="24"/>
        </w:rPr>
        <w:t>»</w:t>
      </w:r>
    </w:p>
    <w:p w:rsidR="00E556B1" w:rsidRPr="00B715AF" w:rsidRDefault="00E556B1" w:rsidP="00A412A3">
      <w:pPr>
        <w:tabs>
          <w:tab w:val="left" w:pos="-284"/>
          <w:tab w:val="left" w:pos="0"/>
          <w:tab w:val="left" w:pos="567"/>
          <w:tab w:val="left" w:pos="851"/>
        </w:tabs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6. Электронный  образовательный ресурс (ЭОР) нового поколения (НП) </w:t>
      </w:r>
    </w:p>
    <w:p w:rsidR="00E556B1" w:rsidRPr="00B715AF" w:rsidRDefault="00E556B1" w:rsidP="00A412A3">
      <w:pPr>
        <w:tabs>
          <w:tab w:val="left" w:pos="-284"/>
          <w:tab w:val="left" w:pos="0"/>
          <w:tab w:val="left" w:pos="567"/>
          <w:tab w:val="left" w:pos="851"/>
        </w:tabs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7. Мультимедийная программа «Музыка. Ключи»</w:t>
      </w:r>
    </w:p>
    <w:p w:rsidR="00E556B1" w:rsidRPr="00B715AF" w:rsidRDefault="00E556B1" w:rsidP="00A412A3">
      <w:pPr>
        <w:tabs>
          <w:tab w:val="left" w:pos="-284"/>
          <w:tab w:val="left" w:pos="0"/>
          <w:tab w:val="left" w:pos="567"/>
          <w:tab w:val="left" w:pos="851"/>
        </w:tabs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8.Мультимедийная программа "Музыка в цифровом пространстве"</w:t>
      </w:r>
    </w:p>
    <w:p w:rsidR="00E556B1" w:rsidRPr="00B715AF" w:rsidRDefault="00E556B1" w:rsidP="00A412A3">
      <w:pPr>
        <w:tabs>
          <w:tab w:val="left" w:pos="-284"/>
          <w:tab w:val="left" w:pos="0"/>
          <w:tab w:val="left" w:pos="567"/>
          <w:tab w:val="left" w:pos="851"/>
        </w:tabs>
        <w:spacing w:after="0"/>
        <w:ind w:left="-851" w:firstLine="284"/>
        <w:outlineLvl w:val="0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9. Мультимедийная программа «Энциклопедия Кирилла и </w:t>
      </w:r>
      <w:proofErr w:type="spellStart"/>
      <w:r w:rsidRPr="00B715AF">
        <w:rPr>
          <w:rFonts w:ascii="Times New Roman" w:hAnsi="Times New Roman"/>
          <w:sz w:val="24"/>
          <w:szCs w:val="24"/>
        </w:rPr>
        <w:t>Мефодия</w:t>
      </w:r>
      <w:proofErr w:type="spellEnd"/>
      <w:r w:rsidRPr="00B715AF">
        <w:rPr>
          <w:rFonts w:ascii="Times New Roman" w:hAnsi="Times New Roman"/>
          <w:sz w:val="24"/>
          <w:szCs w:val="24"/>
        </w:rPr>
        <w:t xml:space="preserve"> 2009г.»</w:t>
      </w:r>
    </w:p>
    <w:p w:rsidR="00E556B1" w:rsidRPr="00B715AF" w:rsidRDefault="00E556B1" w:rsidP="00A412A3">
      <w:pPr>
        <w:tabs>
          <w:tab w:val="left" w:pos="-284"/>
          <w:tab w:val="left" w:pos="0"/>
          <w:tab w:val="left" w:pos="567"/>
          <w:tab w:val="left" w:pos="851"/>
        </w:tabs>
        <w:spacing w:after="0"/>
        <w:ind w:left="-851" w:firstLine="284"/>
        <w:outlineLvl w:val="0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10.Мультимедийная программа «История музыкальных инструментов»</w:t>
      </w:r>
    </w:p>
    <w:p w:rsidR="00E556B1" w:rsidRPr="00B715AF" w:rsidRDefault="00E556B1" w:rsidP="00A412A3">
      <w:pPr>
        <w:tabs>
          <w:tab w:val="left" w:pos="-284"/>
          <w:tab w:val="left" w:pos="0"/>
          <w:tab w:val="left" w:pos="567"/>
          <w:tab w:val="left" w:pos="851"/>
        </w:tabs>
        <w:spacing w:after="0"/>
        <w:ind w:left="-851" w:firstLine="284"/>
        <w:outlineLvl w:val="0"/>
        <w:rPr>
          <w:rFonts w:ascii="Times New Roman" w:hAnsi="Times New Roman"/>
          <w:b/>
          <w:i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11.Единая коллекция - </w:t>
      </w:r>
      <w:hyperlink r:id="rId6" w:tgtFrame="_blank" w:history="1">
        <w:r w:rsidRPr="00B715AF">
          <w:rPr>
            <w:rStyle w:val="a3"/>
            <w:rFonts w:ascii="Times New Roman" w:hAnsi="Times New Roman"/>
            <w:i/>
            <w:sz w:val="24"/>
            <w:szCs w:val="24"/>
          </w:rPr>
          <w:t>http://collection.cross-edu.ru/c</w:t>
        </w:r>
        <w:bookmarkStart w:id="0" w:name="_GoBack"/>
        <w:bookmarkEnd w:id="0"/>
        <w:r w:rsidRPr="00B715AF">
          <w:rPr>
            <w:rStyle w:val="a3"/>
            <w:rFonts w:ascii="Times New Roman" w:hAnsi="Times New Roman"/>
            <w:i/>
            <w:sz w:val="24"/>
            <w:szCs w:val="24"/>
          </w:rPr>
          <w:t>atalog/rubr/f544b3b7-f1f4-5b76-f453-552f31d9b164</w:t>
        </w:r>
      </w:hyperlink>
    </w:p>
    <w:p w:rsidR="00E556B1" w:rsidRPr="00B715AF" w:rsidRDefault="00E556B1" w:rsidP="00A412A3">
      <w:pPr>
        <w:tabs>
          <w:tab w:val="left" w:pos="-284"/>
          <w:tab w:val="left" w:pos="0"/>
          <w:tab w:val="left" w:pos="567"/>
          <w:tab w:val="left" w:pos="851"/>
        </w:tabs>
        <w:spacing w:after="0"/>
        <w:ind w:left="-851" w:firstLine="284"/>
        <w:outlineLvl w:val="0"/>
        <w:rPr>
          <w:rFonts w:ascii="Times New Roman" w:hAnsi="Times New Roman"/>
          <w:b/>
          <w:i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12.Российский общеобразовательный портал - </w:t>
      </w:r>
      <w:hyperlink r:id="rId7" w:tgtFrame="_blank" w:history="1">
        <w:r w:rsidRPr="00B715AF">
          <w:rPr>
            <w:rStyle w:val="a3"/>
            <w:rFonts w:ascii="Times New Roman" w:hAnsi="Times New Roman"/>
            <w:i/>
            <w:sz w:val="24"/>
            <w:szCs w:val="24"/>
          </w:rPr>
          <w:t>http://music.edu.ru/</w:t>
        </w:r>
      </w:hyperlink>
    </w:p>
    <w:p w:rsidR="00E556B1" w:rsidRPr="00B715AF" w:rsidRDefault="00E556B1" w:rsidP="00A412A3">
      <w:pPr>
        <w:tabs>
          <w:tab w:val="left" w:pos="-284"/>
          <w:tab w:val="left" w:pos="0"/>
          <w:tab w:val="left" w:pos="567"/>
          <w:tab w:val="left" w:pos="851"/>
        </w:tabs>
        <w:spacing w:after="0"/>
        <w:ind w:left="-851" w:firstLine="284"/>
        <w:outlineLvl w:val="0"/>
        <w:rPr>
          <w:rFonts w:ascii="Times New Roman" w:hAnsi="Times New Roman"/>
          <w:b/>
          <w:i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 xml:space="preserve">13.Детские электронные книги и презентации - </w:t>
      </w:r>
      <w:hyperlink r:id="rId8" w:tgtFrame="_blank" w:history="1">
        <w:r w:rsidRPr="00B715AF">
          <w:rPr>
            <w:rStyle w:val="a3"/>
            <w:rFonts w:ascii="Times New Roman" w:hAnsi="Times New Roman"/>
            <w:i/>
            <w:sz w:val="24"/>
            <w:szCs w:val="24"/>
          </w:rPr>
          <w:t>http://viki.rdf.ru/</w:t>
        </w:r>
      </w:hyperlink>
    </w:p>
    <w:p w:rsidR="00E556B1" w:rsidRPr="00B715AF" w:rsidRDefault="00E556B1" w:rsidP="00A412A3">
      <w:pPr>
        <w:tabs>
          <w:tab w:val="left" w:pos="-284"/>
          <w:tab w:val="left" w:pos="0"/>
          <w:tab w:val="left" w:pos="567"/>
          <w:tab w:val="left" w:pos="851"/>
        </w:tabs>
        <w:spacing w:after="0"/>
        <w:ind w:left="-851" w:firstLine="284"/>
        <w:rPr>
          <w:rFonts w:ascii="Times New Roman" w:hAnsi="Times New Roman"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14.Уроки музыки с дирижером Скрипкиным. Серия «</w:t>
      </w:r>
      <w:proofErr w:type="spellStart"/>
      <w:r w:rsidRPr="00B715AF">
        <w:rPr>
          <w:rFonts w:ascii="Times New Roman" w:hAnsi="Times New Roman"/>
          <w:sz w:val="24"/>
          <w:szCs w:val="24"/>
        </w:rPr>
        <w:t>Развивашки</w:t>
      </w:r>
      <w:proofErr w:type="spellEnd"/>
      <w:r w:rsidRPr="00B715AF">
        <w:rPr>
          <w:rFonts w:ascii="Times New Roman" w:hAnsi="Times New Roman"/>
          <w:sz w:val="24"/>
          <w:szCs w:val="24"/>
        </w:rPr>
        <w:t>». Мультимедийный диск (</w:t>
      </w:r>
      <w:r w:rsidRPr="00B715AF">
        <w:rPr>
          <w:rFonts w:ascii="Times New Roman" w:hAnsi="Times New Roman"/>
          <w:sz w:val="24"/>
          <w:szCs w:val="24"/>
          <w:lang w:val="en-US"/>
        </w:rPr>
        <w:t>CD</w:t>
      </w:r>
      <w:r w:rsidRPr="00B715AF">
        <w:rPr>
          <w:rFonts w:ascii="Times New Roman" w:hAnsi="Times New Roman"/>
          <w:sz w:val="24"/>
          <w:szCs w:val="24"/>
        </w:rPr>
        <w:t xml:space="preserve"> </w:t>
      </w:r>
      <w:r w:rsidRPr="00B715AF">
        <w:rPr>
          <w:rFonts w:ascii="Times New Roman" w:hAnsi="Times New Roman"/>
          <w:sz w:val="24"/>
          <w:szCs w:val="24"/>
          <w:lang w:val="en-US"/>
        </w:rPr>
        <w:t>ROM</w:t>
      </w:r>
      <w:r w:rsidRPr="00B715AF">
        <w:rPr>
          <w:rFonts w:ascii="Times New Roman" w:hAnsi="Times New Roman"/>
          <w:sz w:val="24"/>
          <w:szCs w:val="24"/>
        </w:rPr>
        <w:t xml:space="preserve">) М.: ЗАО «Новый диск», 2008. </w:t>
      </w:r>
    </w:p>
    <w:p w:rsidR="00E556B1" w:rsidRPr="00B715AF" w:rsidRDefault="00E556B1" w:rsidP="00A412A3">
      <w:pPr>
        <w:tabs>
          <w:tab w:val="left" w:pos="-284"/>
          <w:tab w:val="left" w:pos="0"/>
          <w:tab w:val="left" w:pos="567"/>
          <w:tab w:val="left" w:pos="851"/>
        </w:tabs>
        <w:spacing w:after="0"/>
        <w:ind w:left="-851" w:firstLine="284"/>
        <w:outlineLvl w:val="0"/>
        <w:rPr>
          <w:rFonts w:ascii="Times New Roman" w:hAnsi="Times New Roman"/>
          <w:b/>
          <w:sz w:val="24"/>
          <w:szCs w:val="24"/>
        </w:rPr>
      </w:pPr>
      <w:r w:rsidRPr="00B715AF">
        <w:rPr>
          <w:rFonts w:ascii="Times New Roman" w:hAnsi="Times New Roman"/>
          <w:sz w:val="24"/>
          <w:szCs w:val="24"/>
        </w:rPr>
        <w:t>15.</w:t>
      </w:r>
      <w:r w:rsidRPr="00B715AF">
        <w:rPr>
          <w:rFonts w:ascii="Times New Roman" w:hAnsi="Times New Roman"/>
          <w:color w:val="000000"/>
          <w:sz w:val="24"/>
          <w:szCs w:val="24"/>
        </w:rPr>
        <w:t xml:space="preserve"> </w:t>
      </w:r>
      <w:hyperlink r:id="rId9" w:tooltip="Мир музыки. Программно-методический комплекс" w:history="1">
        <w:r w:rsidRPr="00B715AF">
          <w:rPr>
            <w:rStyle w:val="a3"/>
            <w:rFonts w:ascii="Times New Roman" w:hAnsi="Times New Roman"/>
            <w:sz w:val="24"/>
            <w:szCs w:val="24"/>
          </w:rPr>
          <w:t>CD-ROM. «Мир музыки». Программно-методический комплекс</w:t>
        </w:r>
      </w:hyperlink>
      <w:r w:rsidRPr="00B715AF">
        <w:rPr>
          <w:rFonts w:ascii="Times New Roman" w:hAnsi="Times New Roman"/>
          <w:b/>
          <w:color w:val="000000"/>
          <w:sz w:val="24"/>
          <w:szCs w:val="24"/>
        </w:rPr>
        <w:t>»</w:t>
      </w:r>
    </w:p>
    <w:sectPr w:rsidR="00E556B1" w:rsidRPr="00B715AF" w:rsidSect="00DF535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92C387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6E46CFA"/>
    <w:multiLevelType w:val="hybridMultilevel"/>
    <w:tmpl w:val="0BCE58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784AD7"/>
    <w:multiLevelType w:val="hybridMultilevel"/>
    <w:tmpl w:val="AC5E45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84D69C6"/>
    <w:multiLevelType w:val="hybridMultilevel"/>
    <w:tmpl w:val="3F26F8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6A822DA"/>
    <w:multiLevelType w:val="hybridMultilevel"/>
    <w:tmpl w:val="2F4CFE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E6207FA"/>
    <w:multiLevelType w:val="hybridMultilevel"/>
    <w:tmpl w:val="802234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8953A5C"/>
    <w:multiLevelType w:val="hybridMultilevel"/>
    <w:tmpl w:val="4952641E"/>
    <w:lvl w:ilvl="0" w:tplc="0419000F">
      <w:start w:val="1"/>
      <w:numFmt w:val="decimal"/>
      <w:lvlText w:val="%1."/>
      <w:lvlJc w:val="left"/>
      <w:pPr>
        <w:tabs>
          <w:tab w:val="num" w:pos="1779"/>
        </w:tabs>
        <w:ind w:left="177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lvl w:ilvl="0">
        <w:numFmt w:val="bullet"/>
        <w:lvlText w:val="•"/>
        <w:legacy w:legacy="1" w:legacySpace="0" w:legacyIndent="21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•"/>
        <w:legacy w:legacy="1" w:legacySpace="0" w:legacyIndent="21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556B1"/>
    <w:rsid w:val="002161B9"/>
    <w:rsid w:val="002907DD"/>
    <w:rsid w:val="002E4861"/>
    <w:rsid w:val="002F4A1B"/>
    <w:rsid w:val="00304725"/>
    <w:rsid w:val="0032052F"/>
    <w:rsid w:val="00362EAE"/>
    <w:rsid w:val="003A61B2"/>
    <w:rsid w:val="004B4DA0"/>
    <w:rsid w:val="0051633F"/>
    <w:rsid w:val="005C0348"/>
    <w:rsid w:val="00610276"/>
    <w:rsid w:val="00651710"/>
    <w:rsid w:val="007B71EA"/>
    <w:rsid w:val="007E5AB6"/>
    <w:rsid w:val="008C409D"/>
    <w:rsid w:val="008E1D09"/>
    <w:rsid w:val="00937FA1"/>
    <w:rsid w:val="009A6A45"/>
    <w:rsid w:val="009D47BB"/>
    <w:rsid w:val="00A412A3"/>
    <w:rsid w:val="00B32AAC"/>
    <w:rsid w:val="00B457B2"/>
    <w:rsid w:val="00B715AF"/>
    <w:rsid w:val="00C83C14"/>
    <w:rsid w:val="00CC2100"/>
    <w:rsid w:val="00DD23BA"/>
    <w:rsid w:val="00DF535B"/>
    <w:rsid w:val="00E155E6"/>
    <w:rsid w:val="00E556B1"/>
    <w:rsid w:val="00E76DD7"/>
    <w:rsid w:val="00F00DBE"/>
    <w:rsid w:val="00F16E57"/>
    <w:rsid w:val="00F22822"/>
    <w:rsid w:val="00F328A4"/>
    <w:rsid w:val="00FB2D06"/>
    <w:rsid w:val="00FE4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6B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E556B1"/>
    <w:rPr>
      <w:b/>
      <w:bCs/>
      <w:color w:val="003333"/>
      <w:sz w:val="18"/>
      <w:szCs w:val="18"/>
      <w:u w:val="single"/>
    </w:rPr>
  </w:style>
  <w:style w:type="paragraph" w:styleId="a4">
    <w:name w:val="Normal (Web)"/>
    <w:basedOn w:val="a"/>
    <w:semiHidden/>
    <w:unhideWhenUsed/>
    <w:rsid w:val="00E556B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548798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E556B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footnote reference"/>
    <w:basedOn w:val="a0"/>
    <w:semiHidden/>
    <w:unhideWhenUsed/>
    <w:rsid w:val="00E556B1"/>
  </w:style>
  <w:style w:type="paragraph" w:customStyle="1" w:styleId="1">
    <w:name w:val="Основной 1 см"/>
    <w:basedOn w:val="a"/>
    <w:rsid w:val="00B457B2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7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iki.rdf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music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ollection.cross-edu.ru/catalog/rubr/f544b3b7-f1f4-5b76-f453-552f31d9b164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my-shop.ru/shop/soft/444491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15</Pages>
  <Words>5962</Words>
  <Characters>33986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39869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Гарифуллина</cp:lastModifiedBy>
  <cp:revision>26</cp:revision>
  <cp:lastPrinted>2015-10-18T20:24:00Z</cp:lastPrinted>
  <dcterms:created xsi:type="dcterms:W3CDTF">2011-10-24T14:38:00Z</dcterms:created>
  <dcterms:modified xsi:type="dcterms:W3CDTF">2015-10-18T20:26:00Z</dcterms:modified>
</cp:coreProperties>
</file>